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6F08" w14:textId="77777777" w:rsidR="00CD4E6B" w:rsidRPr="004C6072" w:rsidRDefault="00CD4E6B" w:rsidP="00296A33">
      <w:pPr>
        <w:jc w:val="center"/>
        <w:rPr>
          <w:b/>
          <w:sz w:val="26"/>
          <w:szCs w:val="26"/>
        </w:rPr>
      </w:pPr>
      <w:r w:rsidRPr="004C6072">
        <w:rPr>
          <w:b/>
          <w:sz w:val="26"/>
          <w:szCs w:val="26"/>
        </w:rPr>
        <w:t>FORMULARZ ZGŁASZANIA UWAG</w:t>
      </w:r>
    </w:p>
    <w:p w14:paraId="7FF0C4B2" w14:textId="25753E96" w:rsidR="00843238" w:rsidRPr="004C6072" w:rsidRDefault="00CD4E6B" w:rsidP="00843238">
      <w:pPr>
        <w:jc w:val="center"/>
        <w:rPr>
          <w:b/>
          <w:bCs/>
          <w:sz w:val="26"/>
          <w:szCs w:val="26"/>
        </w:rPr>
      </w:pPr>
      <w:r w:rsidRPr="004C6072">
        <w:rPr>
          <w:b/>
          <w:sz w:val="26"/>
          <w:szCs w:val="26"/>
        </w:rPr>
        <w:t xml:space="preserve">do </w:t>
      </w:r>
      <w:r w:rsidR="00C45F3C" w:rsidRPr="004C6072">
        <w:rPr>
          <w:b/>
          <w:sz w:val="26"/>
          <w:szCs w:val="26"/>
        </w:rPr>
        <w:t xml:space="preserve">projektu </w:t>
      </w:r>
      <w:r w:rsidR="00843238" w:rsidRPr="004C6072">
        <w:rPr>
          <w:b/>
          <w:sz w:val="26"/>
          <w:szCs w:val="26"/>
        </w:rPr>
        <w:t>uchwały w sprawie wyznacz</w:t>
      </w:r>
      <w:r w:rsidR="00B7663E" w:rsidRPr="004C6072">
        <w:rPr>
          <w:b/>
          <w:sz w:val="26"/>
          <w:szCs w:val="26"/>
        </w:rPr>
        <w:t>e</w:t>
      </w:r>
      <w:r w:rsidR="00843238" w:rsidRPr="004C6072">
        <w:rPr>
          <w:b/>
          <w:sz w:val="26"/>
          <w:szCs w:val="26"/>
        </w:rPr>
        <w:t xml:space="preserve">nia </w:t>
      </w:r>
      <w:r w:rsidR="006A17A1" w:rsidRPr="004C6072">
        <w:rPr>
          <w:b/>
          <w:sz w:val="26"/>
          <w:szCs w:val="26"/>
        </w:rPr>
        <w:t xml:space="preserve">obszaru zdegradowanego i obszaru rewitalizacji </w:t>
      </w:r>
      <w:r w:rsidR="00E5428A">
        <w:rPr>
          <w:b/>
          <w:sz w:val="26"/>
          <w:szCs w:val="26"/>
        </w:rPr>
        <w:t xml:space="preserve">Gminy </w:t>
      </w:r>
      <w:r w:rsidR="00641317">
        <w:rPr>
          <w:b/>
          <w:sz w:val="26"/>
          <w:szCs w:val="26"/>
        </w:rPr>
        <w:t>Chąśno</w:t>
      </w:r>
    </w:p>
    <w:p w14:paraId="756BEE9D" w14:textId="77777777" w:rsidR="000C2842" w:rsidRPr="004C6072" w:rsidRDefault="000C2842" w:rsidP="007059B1">
      <w:pPr>
        <w:rPr>
          <w:b/>
        </w:rPr>
      </w:pPr>
    </w:p>
    <w:p w14:paraId="48ADFE70" w14:textId="77777777" w:rsidR="0067237C" w:rsidRPr="004C6072" w:rsidRDefault="0067237C" w:rsidP="007059B1">
      <w:pPr>
        <w:rPr>
          <w:b/>
        </w:rPr>
      </w:pPr>
    </w:p>
    <w:p w14:paraId="5606DCD6" w14:textId="3EF7244F" w:rsidR="007059B1" w:rsidRPr="004C6072" w:rsidRDefault="000C65D3" w:rsidP="004C6072">
      <w:pPr>
        <w:spacing w:after="120"/>
        <w:rPr>
          <w:b/>
        </w:rPr>
      </w:pPr>
      <w:r w:rsidRPr="004C6072">
        <w:rPr>
          <w:b/>
        </w:rPr>
        <w:t>Zgłaszane uwagi, propozycje zmian:</w:t>
      </w: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596"/>
        <w:gridCol w:w="3402"/>
        <w:gridCol w:w="3568"/>
      </w:tblGrid>
      <w:tr w:rsidR="000C65D3" w:rsidRPr="004C6072" w14:paraId="15E3385A" w14:textId="77777777" w:rsidTr="000C65D3">
        <w:trPr>
          <w:trHeight w:val="238"/>
        </w:trPr>
        <w:tc>
          <w:tcPr>
            <w:tcW w:w="518" w:type="dxa"/>
            <w:shd w:val="clear" w:color="auto" w:fill="E6E6E6"/>
            <w:vAlign w:val="center"/>
          </w:tcPr>
          <w:p w14:paraId="6052E8E3" w14:textId="77777777" w:rsidR="000C65D3" w:rsidRPr="004C6072" w:rsidRDefault="000C65D3">
            <w:pPr>
              <w:jc w:val="center"/>
              <w:rPr>
                <w:b/>
                <w:sz w:val="22"/>
                <w:szCs w:val="22"/>
              </w:rPr>
            </w:pPr>
            <w:r w:rsidRPr="004C6072">
              <w:rPr>
                <w:b/>
                <w:sz w:val="22"/>
                <w:szCs w:val="22"/>
              </w:rPr>
              <w:t>Lp.</w:t>
            </w:r>
          </w:p>
        </w:tc>
        <w:tc>
          <w:tcPr>
            <w:tcW w:w="2596" w:type="dxa"/>
            <w:shd w:val="clear" w:color="auto" w:fill="E6E6E6"/>
          </w:tcPr>
          <w:p w14:paraId="74ECB9E6" w14:textId="684A1A16" w:rsidR="000C65D3" w:rsidRPr="004C6072" w:rsidRDefault="000C65D3">
            <w:pPr>
              <w:jc w:val="center"/>
              <w:rPr>
                <w:b/>
              </w:rPr>
            </w:pPr>
            <w:r w:rsidRPr="004C6072">
              <w:rPr>
                <w:b/>
              </w:rPr>
              <w:t>Część dokumentu, do którego odnosi się uwaga</w:t>
            </w:r>
            <w:r w:rsidRPr="004C6072">
              <w:rPr>
                <w:b/>
              </w:rPr>
              <w:br/>
            </w:r>
            <w:r w:rsidRPr="004C6072">
              <w:rPr>
                <w:bCs/>
              </w:rPr>
              <w:t>(rozdział/ strona)</w:t>
            </w:r>
          </w:p>
        </w:tc>
        <w:tc>
          <w:tcPr>
            <w:tcW w:w="3402" w:type="dxa"/>
            <w:shd w:val="clear" w:color="auto" w:fill="E6E6E6"/>
            <w:vAlign w:val="center"/>
          </w:tcPr>
          <w:p w14:paraId="67BD42ED" w14:textId="54D7C6A6" w:rsidR="000C65D3" w:rsidRPr="004C6072" w:rsidRDefault="000C65D3">
            <w:pPr>
              <w:jc w:val="center"/>
              <w:rPr>
                <w:b/>
              </w:rPr>
            </w:pPr>
            <w:r w:rsidRPr="004C6072">
              <w:rPr>
                <w:b/>
              </w:rPr>
              <w:t xml:space="preserve">Treść uwagi </w:t>
            </w:r>
          </w:p>
        </w:tc>
        <w:tc>
          <w:tcPr>
            <w:tcW w:w="3568" w:type="dxa"/>
            <w:shd w:val="clear" w:color="auto" w:fill="E6E6E6"/>
            <w:vAlign w:val="center"/>
          </w:tcPr>
          <w:p w14:paraId="62BD5E9A" w14:textId="77777777" w:rsidR="000C65D3" w:rsidRPr="004C6072" w:rsidRDefault="000C65D3">
            <w:pPr>
              <w:jc w:val="center"/>
              <w:rPr>
                <w:b/>
              </w:rPr>
            </w:pPr>
            <w:r w:rsidRPr="004C6072">
              <w:rPr>
                <w:b/>
              </w:rPr>
              <w:t>Uzasadnienie uwagi</w:t>
            </w:r>
          </w:p>
        </w:tc>
      </w:tr>
      <w:tr w:rsidR="000C65D3" w:rsidRPr="004C6072" w14:paraId="33E7E0DE" w14:textId="77777777" w:rsidTr="000C65D3">
        <w:trPr>
          <w:trHeight w:val="924"/>
        </w:trPr>
        <w:tc>
          <w:tcPr>
            <w:tcW w:w="518" w:type="dxa"/>
            <w:vAlign w:val="center"/>
          </w:tcPr>
          <w:p w14:paraId="48F59895" w14:textId="77777777" w:rsidR="000C65D3" w:rsidRPr="004C6072" w:rsidRDefault="000C65D3" w:rsidP="003A0412">
            <w:pPr>
              <w:rPr>
                <w:b/>
                <w:sz w:val="22"/>
                <w:szCs w:val="22"/>
              </w:rPr>
            </w:pPr>
            <w:r w:rsidRPr="004C6072">
              <w:rPr>
                <w:b/>
                <w:sz w:val="22"/>
                <w:szCs w:val="22"/>
              </w:rPr>
              <w:t>1.</w:t>
            </w:r>
          </w:p>
        </w:tc>
        <w:tc>
          <w:tcPr>
            <w:tcW w:w="2596" w:type="dxa"/>
          </w:tcPr>
          <w:p w14:paraId="1F92EB17" w14:textId="77777777" w:rsidR="000C65D3" w:rsidRPr="004C6072" w:rsidRDefault="000C65D3" w:rsidP="003A0412"/>
        </w:tc>
        <w:tc>
          <w:tcPr>
            <w:tcW w:w="3402" w:type="dxa"/>
          </w:tcPr>
          <w:p w14:paraId="1FC50F79" w14:textId="38A4A677" w:rsidR="000C65D3" w:rsidRPr="004C6072" w:rsidRDefault="000C65D3" w:rsidP="003A0412"/>
          <w:p w14:paraId="2B2474AF" w14:textId="77777777" w:rsidR="000C65D3" w:rsidRPr="004C6072" w:rsidRDefault="000C65D3" w:rsidP="003A0412"/>
          <w:p w14:paraId="168C9B69" w14:textId="77777777" w:rsidR="000C65D3" w:rsidRPr="004C6072" w:rsidRDefault="000C65D3" w:rsidP="003A0412"/>
          <w:p w14:paraId="58F4FB53" w14:textId="77777777" w:rsidR="000C65D3" w:rsidRPr="004C6072" w:rsidRDefault="000C65D3" w:rsidP="003A0412"/>
          <w:p w14:paraId="2F08B823" w14:textId="77777777" w:rsidR="000C65D3" w:rsidRPr="004C6072" w:rsidRDefault="000C65D3" w:rsidP="003A0412"/>
          <w:p w14:paraId="42FE6B66" w14:textId="77777777" w:rsidR="000C65D3" w:rsidRPr="004C6072" w:rsidRDefault="000C65D3" w:rsidP="003A0412"/>
          <w:p w14:paraId="6739E895" w14:textId="77777777" w:rsidR="000C65D3" w:rsidRPr="004C6072" w:rsidRDefault="000C65D3" w:rsidP="003A0412"/>
          <w:p w14:paraId="18269193" w14:textId="77777777" w:rsidR="000C65D3" w:rsidRPr="004C6072" w:rsidRDefault="000C65D3" w:rsidP="003A0412"/>
          <w:p w14:paraId="3D5DED2B" w14:textId="77777777" w:rsidR="000C65D3" w:rsidRPr="004C6072" w:rsidRDefault="000C65D3" w:rsidP="003A0412"/>
          <w:p w14:paraId="27D2965A" w14:textId="77777777" w:rsidR="000C65D3" w:rsidRPr="004C6072" w:rsidRDefault="000C65D3" w:rsidP="003A0412"/>
          <w:p w14:paraId="10EB5556" w14:textId="77777777" w:rsidR="000C65D3" w:rsidRPr="004C6072" w:rsidRDefault="000C65D3" w:rsidP="003A0412"/>
        </w:tc>
        <w:tc>
          <w:tcPr>
            <w:tcW w:w="3568" w:type="dxa"/>
          </w:tcPr>
          <w:p w14:paraId="2F35897A" w14:textId="77777777" w:rsidR="000C65D3" w:rsidRPr="004C6072" w:rsidRDefault="000C65D3" w:rsidP="003A0412"/>
        </w:tc>
      </w:tr>
      <w:tr w:rsidR="000C65D3" w:rsidRPr="004C6072" w14:paraId="7382DB2C" w14:textId="77777777" w:rsidTr="000C65D3">
        <w:trPr>
          <w:trHeight w:val="924"/>
        </w:trPr>
        <w:tc>
          <w:tcPr>
            <w:tcW w:w="518" w:type="dxa"/>
            <w:vAlign w:val="center"/>
          </w:tcPr>
          <w:p w14:paraId="61AA6C6E" w14:textId="77777777" w:rsidR="000C65D3" w:rsidRPr="004C6072" w:rsidRDefault="000C65D3" w:rsidP="003A0412">
            <w:pPr>
              <w:rPr>
                <w:b/>
                <w:sz w:val="22"/>
                <w:szCs w:val="22"/>
              </w:rPr>
            </w:pPr>
            <w:r w:rsidRPr="004C6072">
              <w:rPr>
                <w:b/>
                <w:sz w:val="22"/>
                <w:szCs w:val="22"/>
              </w:rPr>
              <w:t>2.</w:t>
            </w:r>
          </w:p>
        </w:tc>
        <w:tc>
          <w:tcPr>
            <w:tcW w:w="2596" w:type="dxa"/>
          </w:tcPr>
          <w:p w14:paraId="6D7E443F" w14:textId="77777777" w:rsidR="000C65D3" w:rsidRPr="004C6072" w:rsidRDefault="000C65D3" w:rsidP="003A0412"/>
        </w:tc>
        <w:tc>
          <w:tcPr>
            <w:tcW w:w="3402" w:type="dxa"/>
          </w:tcPr>
          <w:p w14:paraId="00A0FF12" w14:textId="62518C3F" w:rsidR="000C65D3" w:rsidRPr="004C6072" w:rsidRDefault="000C65D3" w:rsidP="003A0412"/>
          <w:p w14:paraId="53FBF58F" w14:textId="77777777" w:rsidR="000C65D3" w:rsidRPr="004C6072" w:rsidRDefault="000C65D3" w:rsidP="003A0412"/>
          <w:p w14:paraId="4BB52C60" w14:textId="77777777" w:rsidR="000C65D3" w:rsidRPr="004C6072" w:rsidRDefault="000C65D3" w:rsidP="003A0412"/>
          <w:p w14:paraId="05FE32AA" w14:textId="77777777" w:rsidR="000C65D3" w:rsidRPr="004C6072" w:rsidRDefault="000C65D3" w:rsidP="003A0412"/>
          <w:p w14:paraId="50A2D025" w14:textId="77777777" w:rsidR="000C65D3" w:rsidRPr="004C6072" w:rsidRDefault="000C65D3" w:rsidP="003A0412"/>
          <w:p w14:paraId="611A0080" w14:textId="77777777" w:rsidR="000C65D3" w:rsidRPr="004C6072" w:rsidRDefault="000C65D3" w:rsidP="003A0412"/>
          <w:p w14:paraId="260C06A4" w14:textId="77777777" w:rsidR="000C65D3" w:rsidRPr="004C6072" w:rsidRDefault="000C65D3" w:rsidP="003A0412"/>
          <w:p w14:paraId="3E803807" w14:textId="77777777" w:rsidR="000C65D3" w:rsidRPr="004C6072" w:rsidRDefault="000C65D3" w:rsidP="003A0412"/>
          <w:p w14:paraId="036CC5FC" w14:textId="77777777" w:rsidR="000C65D3" w:rsidRPr="004C6072" w:rsidRDefault="000C65D3" w:rsidP="003A0412"/>
          <w:p w14:paraId="7266258A" w14:textId="77777777" w:rsidR="000C65D3" w:rsidRPr="004C6072" w:rsidRDefault="000C65D3" w:rsidP="003A0412"/>
          <w:p w14:paraId="4B100A9D" w14:textId="77777777" w:rsidR="000C65D3" w:rsidRPr="004C6072" w:rsidRDefault="000C65D3" w:rsidP="003A0412"/>
          <w:p w14:paraId="188B54FA" w14:textId="77777777" w:rsidR="000C65D3" w:rsidRPr="004C6072" w:rsidRDefault="000C65D3" w:rsidP="003A0412"/>
          <w:p w14:paraId="3C2A5477" w14:textId="77777777" w:rsidR="000C65D3" w:rsidRPr="004C6072" w:rsidRDefault="000C65D3" w:rsidP="003A0412"/>
          <w:p w14:paraId="620E923F" w14:textId="77777777" w:rsidR="000C65D3" w:rsidRPr="004C6072" w:rsidRDefault="000C65D3" w:rsidP="003A0412"/>
        </w:tc>
        <w:tc>
          <w:tcPr>
            <w:tcW w:w="3568" w:type="dxa"/>
          </w:tcPr>
          <w:p w14:paraId="640D765E" w14:textId="77777777" w:rsidR="000C65D3" w:rsidRPr="004C6072" w:rsidRDefault="000C65D3" w:rsidP="003A0412"/>
        </w:tc>
      </w:tr>
    </w:tbl>
    <w:p w14:paraId="78C0713D" w14:textId="77777777" w:rsidR="000C65D3" w:rsidRPr="004C6072" w:rsidRDefault="000C65D3" w:rsidP="006A5ACF"/>
    <w:p w14:paraId="51007CD6" w14:textId="77777777" w:rsidR="000C65D3" w:rsidRPr="004C6072" w:rsidRDefault="000C65D3" w:rsidP="006A5ACF"/>
    <w:p w14:paraId="30ACCD0C" w14:textId="77777777" w:rsidR="006A5ACF" w:rsidRPr="004C6072" w:rsidRDefault="006A5ACF" w:rsidP="006A5ACF">
      <w:r w:rsidRPr="004C6072">
        <w:rPr>
          <w:b/>
        </w:rPr>
        <w:t>Informacja o zgłaszającym:</w:t>
      </w:r>
      <w:r w:rsidRPr="004C6072">
        <w:rPr>
          <w:b/>
        </w:rPr>
        <w:tab/>
      </w:r>
      <w:r w:rsidRPr="004C6072">
        <w:rPr>
          <w:b/>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938"/>
      </w:tblGrid>
      <w:tr w:rsidR="006A5ACF" w:rsidRPr="004C6072" w14:paraId="66F345AD" w14:textId="77777777" w:rsidTr="000425D6">
        <w:tc>
          <w:tcPr>
            <w:tcW w:w="2410" w:type="dxa"/>
            <w:shd w:val="clear" w:color="auto" w:fill="E6E6E6"/>
            <w:vAlign w:val="center"/>
          </w:tcPr>
          <w:p w14:paraId="704309D7" w14:textId="77777777" w:rsidR="006A5ACF" w:rsidRPr="004C6072" w:rsidRDefault="006A5ACF" w:rsidP="000C2842">
            <w:pPr>
              <w:jc w:val="center"/>
              <w:rPr>
                <w:b/>
              </w:rPr>
            </w:pPr>
            <w:r w:rsidRPr="004C6072">
              <w:rPr>
                <w:b/>
              </w:rPr>
              <w:t>imię i nazwisko</w:t>
            </w:r>
            <w:r w:rsidR="000C2842" w:rsidRPr="004C6072">
              <w:rPr>
                <w:rStyle w:val="Odwoanieprzypisudolnego"/>
                <w:b/>
              </w:rPr>
              <w:footnoteReference w:id="1"/>
            </w:r>
          </w:p>
        </w:tc>
        <w:tc>
          <w:tcPr>
            <w:tcW w:w="7938" w:type="dxa"/>
          </w:tcPr>
          <w:p w14:paraId="56DD7E0E" w14:textId="77777777" w:rsidR="006A5ACF" w:rsidRPr="004C6072" w:rsidRDefault="006A5ACF" w:rsidP="00F60310">
            <w:pPr>
              <w:rPr>
                <w:b/>
              </w:rPr>
            </w:pPr>
          </w:p>
          <w:p w14:paraId="0A39D028" w14:textId="77777777" w:rsidR="00B5469B" w:rsidRPr="004C6072" w:rsidRDefault="00B5469B" w:rsidP="00F60310">
            <w:pPr>
              <w:rPr>
                <w:b/>
              </w:rPr>
            </w:pPr>
          </w:p>
        </w:tc>
      </w:tr>
      <w:tr w:rsidR="000C2842" w:rsidRPr="004C6072" w14:paraId="42853969" w14:textId="77777777" w:rsidTr="000425D6">
        <w:tc>
          <w:tcPr>
            <w:tcW w:w="2410" w:type="dxa"/>
            <w:shd w:val="clear" w:color="auto" w:fill="E6E6E6"/>
            <w:vAlign w:val="center"/>
          </w:tcPr>
          <w:p w14:paraId="1DC4F210" w14:textId="788AD9D6" w:rsidR="000C2842" w:rsidRPr="004C6072" w:rsidRDefault="000C2842" w:rsidP="00F60310">
            <w:pPr>
              <w:jc w:val="center"/>
              <w:rPr>
                <w:b/>
              </w:rPr>
            </w:pPr>
            <w:r w:rsidRPr="004C6072">
              <w:rPr>
                <w:b/>
              </w:rPr>
              <w:t>nazwa organizacji</w:t>
            </w:r>
            <w:r w:rsidR="006A17A1" w:rsidRPr="004C6072">
              <w:rPr>
                <w:b/>
              </w:rPr>
              <w:t xml:space="preserve"> </w:t>
            </w:r>
            <w:r w:rsidR="006A17A1" w:rsidRPr="004C6072">
              <w:rPr>
                <w:bCs/>
              </w:rPr>
              <w:t>(jeśli dotyczy)</w:t>
            </w:r>
          </w:p>
        </w:tc>
        <w:tc>
          <w:tcPr>
            <w:tcW w:w="7938" w:type="dxa"/>
          </w:tcPr>
          <w:p w14:paraId="27871F17" w14:textId="77777777" w:rsidR="000C2842" w:rsidRPr="004C6072" w:rsidRDefault="000C2842" w:rsidP="00F60310">
            <w:pPr>
              <w:rPr>
                <w:b/>
              </w:rPr>
            </w:pPr>
          </w:p>
          <w:p w14:paraId="05C06F94" w14:textId="77777777" w:rsidR="00B5469B" w:rsidRPr="004C6072" w:rsidRDefault="00B5469B" w:rsidP="00F60310">
            <w:pPr>
              <w:rPr>
                <w:b/>
              </w:rPr>
            </w:pPr>
          </w:p>
        </w:tc>
      </w:tr>
      <w:tr w:rsidR="006A5ACF" w:rsidRPr="004C6072" w14:paraId="0E434ECE" w14:textId="77777777" w:rsidTr="000425D6">
        <w:trPr>
          <w:trHeight w:val="429"/>
        </w:trPr>
        <w:tc>
          <w:tcPr>
            <w:tcW w:w="2410" w:type="dxa"/>
            <w:shd w:val="clear" w:color="auto" w:fill="E6E6E6"/>
            <w:vAlign w:val="center"/>
          </w:tcPr>
          <w:p w14:paraId="0BF85746" w14:textId="4BC97A84" w:rsidR="006A5ACF" w:rsidRPr="004C6072" w:rsidRDefault="000C2842" w:rsidP="00F60310">
            <w:pPr>
              <w:jc w:val="center"/>
              <w:rPr>
                <w:b/>
              </w:rPr>
            </w:pPr>
            <w:r w:rsidRPr="004C6072">
              <w:rPr>
                <w:b/>
              </w:rPr>
              <w:t xml:space="preserve">adres </w:t>
            </w:r>
            <w:r w:rsidR="006A5ACF" w:rsidRPr="004C6072">
              <w:rPr>
                <w:b/>
              </w:rPr>
              <w:t>e-mail</w:t>
            </w:r>
            <w:r w:rsidR="006A17A1" w:rsidRPr="004C6072">
              <w:rPr>
                <w:b/>
              </w:rPr>
              <w:t xml:space="preserve"> do korespondencji</w:t>
            </w:r>
          </w:p>
        </w:tc>
        <w:tc>
          <w:tcPr>
            <w:tcW w:w="7938" w:type="dxa"/>
          </w:tcPr>
          <w:p w14:paraId="5138E202" w14:textId="77777777" w:rsidR="006A5ACF" w:rsidRPr="004C6072" w:rsidRDefault="006A5ACF" w:rsidP="00F60310">
            <w:pPr>
              <w:rPr>
                <w:b/>
                <w:bCs/>
              </w:rPr>
            </w:pPr>
          </w:p>
        </w:tc>
      </w:tr>
    </w:tbl>
    <w:p w14:paraId="7D838FB0" w14:textId="77777777" w:rsidR="00B5469B" w:rsidRPr="004C6072" w:rsidRDefault="00B5469B" w:rsidP="00296A33">
      <w:pPr>
        <w:tabs>
          <w:tab w:val="left" w:pos="10590"/>
        </w:tabs>
        <w:jc w:val="both"/>
      </w:pPr>
    </w:p>
    <w:p w14:paraId="6FB6AC17" w14:textId="12AC9F0B" w:rsidR="007E2DBE" w:rsidRPr="004C6072" w:rsidRDefault="007E2DBE" w:rsidP="007E2DBE">
      <w:pPr>
        <w:tabs>
          <w:tab w:val="left" w:pos="10590"/>
        </w:tabs>
        <w:jc w:val="both"/>
      </w:pPr>
      <w:r w:rsidRPr="004C6072">
        <w:t xml:space="preserve">Organem właściwym do rozpatrzenia zgłoszonych uwag, opinii i wniosków jest </w:t>
      </w:r>
      <w:r w:rsidR="00E5428A">
        <w:t xml:space="preserve">Urząd </w:t>
      </w:r>
      <w:r w:rsidR="00E00C41">
        <w:t>Gminy Chąśno.</w:t>
      </w:r>
    </w:p>
    <w:p w14:paraId="69803357" w14:textId="6FAE3525" w:rsidR="0076778A" w:rsidRDefault="007E2DBE" w:rsidP="008D1F2E">
      <w:pPr>
        <w:jc w:val="center"/>
        <w:rPr>
          <w:color w:val="000000"/>
          <w:lang w:bidi="pl-PL"/>
        </w:rPr>
      </w:pPr>
      <w:r w:rsidRPr="004C6072">
        <w:rPr>
          <w:b/>
          <w:bCs/>
          <w:sz w:val="22"/>
          <w:szCs w:val="22"/>
        </w:rPr>
        <w:br w:type="page"/>
      </w:r>
    </w:p>
    <w:p w14:paraId="69C0C3E2" w14:textId="199BE275" w:rsidR="00046EE5" w:rsidRDefault="00046EE5" w:rsidP="00CA095D">
      <w:pPr>
        <w:rPr>
          <w:color w:val="FF0000"/>
          <w:sz w:val="22"/>
          <w:szCs w:val="22"/>
        </w:rPr>
      </w:pPr>
    </w:p>
    <w:p w14:paraId="5803F206" w14:textId="77777777" w:rsidR="0076778A" w:rsidRDefault="0076778A" w:rsidP="0076778A">
      <w:pPr>
        <w:jc w:val="center"/>
        <w:rPr>
          <w:b/>
          <w:bCs/>
        </w:rPr>
      </w:pPr>
      <w:r w:rsidRPr="00837F94">
        <w:rPr>
          <w:b/>
          <w:bCs/>
        </w:rPr>
        <w:t>KLUZULA INFORMACYJNA</w:t>
      </w:r>
    </w:p>
    <w:p w14:paraId="2A68BBB4" w14:textId="77777777" w:rsidR="0076778A" w:rsidRDefault="0076778A" w:rsidP="0076778A">
      <w:pPr>
        <w:jc w:val="both"/>
      </w:pPr>
      <w:r w:rsidRPr="00CE61F3">
        <w:t>Zgodnie z art. 13 ust. 1 i 2 ogólnego rozporządzenia o ochronie danych osobowych z dnia 27 kwietnia 2016 r. (Rozporządzenia Parlamentu i Rady (UE) 2016/679 w sprawie ochrony osób fizycznych w związku z przetwarzaniem danych osobowych i w sprawie swobodnego przepływu takich danych oraz uchylenia dyrektywy 95/46/WE) informujemy,</w:t>
      </w:r>
      <w:r>
        <w:t xml:space="preserve"> </w:t>
      </w:r>
      <w:r w:rsidRPr="00CE61F3">
        <w:t>że:</w:t>
      </w:r>
    </w:p>
    <w:p w14:paraId="0EF5B4F8" w14:textId="1B33BD78" w:rsidR="0076778A" w:rsidRDefault="0076778A" w:rsidP="0076778A">
      <w:pPr>
        <w:pStyle w:val="Akapitzlist"/>
        <w:numPr>
          <w:ilvl w:val="0"/>
          <w:numId w:val="20"/>
        </w:numPr>
        <w:spacing w:after="160" w:line="259" w:lineRule="auto"/>
        <w:jc w:val="both"/>
      </w:pPr>
      <w:r>
        <w:rPr>
          <w:color w:val="000000"/>
          <w:lang w:bidi="pl-PL"/>
        </w:rPr>
        <w:t xml:space="preserve">Administratorem Pani/Pana danych osobowych jest Gmina </w:t>
      </w:r>
      <w:r>
        <w:t>Chąśno</w:t>
      </w:r>
      <w:r>
        <w:rPr>
          <w:color w:val="000000"/>
          <w:lang w:bidi="pl-PL"/>
        </w:rPr>
        <w:t xml:space="preserve"> siedzibą w </w:t>
      </w:r>
      <w:r>
        <w:t>Chąśnie, Chąśno 55,</w:t>
      </w:r>
      <w:r>
        <w:rPr>
          <w:color w:val="000000"/>
          <w:lang w:bidi="pl-PL"/>
        </w:rPr>
        <w:t xml:space="preserve"> 99-41</w:t>
      </w:r>
      <w:r>
        <w:t>3 Chąśno</w:t>
      </w:r>
      <w:r>
        <w:rPr>
          <w:color w:val="000000"/>
          <w:lang w:bidi="pl-PL"/>
        </w:rPr>
        <w:t xml:space="preserve">. Mogą się Państwo z nami skontaktować przy pomocy numeru telefonu: +048 (46) 838 </w:t>
      </w:r>
      <w:r>
        <w:t>14 23</w:t>
      </w:r>
      <w:r>
        <w:rPr>
          <w:color w:val="000000"/>
          <w:lang w:bidi="pl-PL"/>
        </w:rPr>
        <w:t xml:space="preserve"> lub mailowo pod adresem </w:t>
      </w:r>
      <w:r>
        <w:rPr>
          <w:color w:val="363638"/>
          <w:lang w:bidi="pl-PL"/>
        </w:rPr>
        <w:t xml:space="preserve">- </w:t>
      </w:r>
      <w:hyperlink r:id="rId11" w:history="1">
        <w:r w:rsidRPr="00C3662D">
          <w:rPr>
            <w:rStyle w:val="Hipercze"/>
            <w:lang w:val="en-US" w:bidi="en-US"/>
          </w:rPr>
          <w:t>gmina@gminachasno.pl</w:t>
        </w:r>
      </w:hyperlink>
      <w:r>
        <w:rPr>
          <w:color w:val="000000"/>
          <w:lang w:val="en-US" w:bidi="en-US"/>
        </w:rPr>
        <w:t xml:space="preserve"> </w:t>
      </w:r>
      <w:r>
        <w:rPr>
          <w:color w:val="000000"/>
          <w:lang w:bidi="pl-PL"/>
        </w:rPr>
        <w:t xml:space="preserve">W sprawach związanych z przetwarzaniem danych, w tym realizacji Państwa praw Administrator wyznaczył Inspektora Ochrony Danych, z którym należy się kontaktować za pośrednictwem poczty elektronicznej </w:t>
      </w:r>
      <w:r>
        <w:t>–</w:t>
      </w:r>
      <w:r>
        <w:rPr>
          <w:color w:val="000000"/>
          <w:lang w:bidi="pl-PL"/>
        </w:rPr>
        <w:t xml:space="preserve"> </w:t>
      </w:r>
      <w:hyperlink r:id="rId12" w:history="1">
        <w:r w:rsidRPr="00C3662D">
          <w:rPr>
            <w:rStyle w:val="Hipercze"/>
          </w:rPr>
          <w:t>ido@gminachasno.pl</w:t>
        </w:r>
      </w:hyperlink>
      <w:r>
        <w:t xml:space="preserve"> </w:t>
      </w:r>
      <w:r w:rsidRPr="00CE61F3">
        <w:t>.</w:t>
      </w:r>
    </w:p>
    <w:p w14:paraId="032C5A00" w14:textId="659CE463" w:rsidR="0076778A" w:rsidRDefault="0076778A" w:rsidP="0076778A">
      <w:pPr>
        <w:pStyle w:val="Akapitzlist"/>
        <w:numPr>
          <w:ilvl w:val="0"/>
          <w:numId w:val="20"/>
        </w:numPr>
        <w:spacing w:after="160" w:line="259" w:lineRule="auto"/>
        <w:jc w:val="both"/>
      </w:pPr>
      <w:r w:rsidRPr="00CE61F3">
        <w:t xml:space="preserve">Dane osobowe w Urzędzie </w:t>
      </w:r>
      <w:r>
        <w:t>Gminy Chąśno</w:t>
      </w:r>
      <w:r w:rsidRPr="00CE61F3">
        <w:t xml:space="preserve"> są przetwarzane z zachowaniem zasad przetwarzania, zgodnie z prawem, jedynie w przypadku wystąpienia jednej  z dopuszczonych przez RODO podstaw prawnych, wyłącznie w celu dostosowanym do tej podstawy prawnej, a w szczególności gdy:</w:t>
      </w:r>
    </w:p>
    <w:p w14:paraId="5785658D" w14:textId="77777777" w:rsidR="0076778A" w:rsidRDefault="0076778A" w:rsidP="0076778A">
      <w:pPr>
        <w:pStyle w:val="Akapitzlist"/>
        <w:numPr>
          <w:ilvl w:val="0"/>
          <w:numId w:val="21"/>
        </w:numPr>
        <w:spacing w:after="160" w:line="259" w:lineRule="auto"/>
        <w:jc w:val="both"/>
      </w:pPr>
      <w:r w:rsidRPr="00CE61F3">
        <w:t>przetwarzanie jest niezbędne do wypełnienia obowiązku prawnego,</w:t>
      </w:r>
    </w:p>
    <w:p w14:paraId="3395AADE" w14:textId="77777777" w:rsidR="0076778A" w:rsidRDefault="0076778A" w:rsidP="0076778A">
      <w:pPr>
        <w:pStyle w:val="Akapitzlist"/>
        <w:numPr>
          <w:ilvl w:val="0"/>
          <w:numId w:val="21"/>
        </w:numPr>
        <w:spacing w:after="160" w:line="259" w:lineRule="auto"/>
        <w:jc w:val="both"/>
      </w:pPr>
      <w:r w:rsidRPr="00CE61F3">
        <w:t>przetwarzanie jest niezbędne do wykonania zadania realizowanego w interesie publicznym lub w ramach sprawowania władzy publicznej powierzonej administratorowi,</w:t>
      </w:r>
    </w:p>
    <w:p w14:paraId="0FC8CC8F" w14:textId="77777777" w:rsidR="0076778A" w:rsidRDefault="0076778A" w:rsidP="0076778A">
      <w:pPr>
        <w:pStyle w:val="Akapitzlist"/>
        <w:numPr>
          <w:ilvl w:val="0"/>
          <w:numId w:val="21"/>
        </w:numPr>
        <w:spacing w:after="160" w:line="259" w:lineRule="auto"/>
        <w:jc w:val="both"/>
      </w:pPr>
      <w:r w:rsidRPr="00CE61F3">
        <w:t>przetwarzanie jest niezbędne do wykonania umowy, której stroną jest osoba, której dane dotyczą lub do podjęcia działań na żądanie osoby, której dane dotyczą, przed zawarciem umowy,</w:t>
      </w:r>
    </w:p>
    <w:p w14:paraId="255C4F7C" w14:textId="77777777" w:rsidR="0076778A" w:rsidRDefault="0076778A" w:rsidP="0076778A">
      <w:pPr>
        <w:pStyle w:val="Akapitzlist"/>
        <w:numPr>
          <w:ilvl w:val="0"/>
          <w:numId w:val="21"/>
        </w:numPr>
        <w:spacing w:after="160" w:line="259" w:lineRule="auto"/>
        <w:jc w:val="both"/>
      </w:pPr>
      <w:r w:rsidRPr="00CE61F3">
        <w:t>osoba, której dane dotyczą wyraziła zgodę na przetwarzanie danych,</w:t>
      </w:r>
    </w:p>
    <w:p w14:paraId="6162111A" w14:textId="77777777" w:rsidR="0076778A" w:rsidRDefault="0076778A" w:rsidP="0076778A">
      <w:pPr>
        <w:pStyle w:val="Akapitzlist"/>
        <w:numPr>
          <w:ilvl w:val="0"/>
          <w:numId w:val="21"/>
        </w:numPr>
        <w:spacing w:after="160" w:line="259" w:lineRule="auto"/>
        <w:jc w:val="both"/>
      </w:pPr>
      <w:r w:rsidRPr="00CE61F3">
        <w:t>przetwarzanie jest niezbędne do celów wynikających z prawnie uzasadnionych interesów.</w:t>
      </w:r>
    </w:p>
    <w:p w14:paraId="0A36F01C" w14:textId="77777777" w:rsidR="0076778A" w:rsidRDefault="0076778A" w:rsidP="0076778A">
      <w:pPr>
        <w:pStyle w:val="Akapitzlist"/>
        <w:numPr>
          <w:ilvl w:val="0"/>
          <w:numId w:val="20"/>
        </w:numPr>
        <w:spacing w:after="160" w:line="259" w:lineRule="auto"/>
        <w:jc w:val="both"/>
      </w:pPr>
      <w:r w:rsidRPr="00CE61F3">
        <w:t>Dane nie będą udostępniane podmiotom innym niż upoważnione na podstawie przepisów prawa. Dane osobowe mogą być udostępnione innym podmiotom działającym na zlecenie Administratora dostarczającym oprogramowanie komputerowe, świadczącym usługi serwisowe, prawne, bankowe i inne na podstawie umów powierzenia przetwarzania danych.  </w:t>
      </w:r>
    </w:p>
    <w:p w14:paraId="78A61798" w14:textId="77777777" w:rsidR="0076778A" w:rsidRDefault="0076778A" w:rsidP="0076778A">
      <w:pPr>
        <w:pStyle w:val="Akapitzlist"/>
        <w:numPr>
          <w:ilvl w:val="0"/>
          <w:numId w:val="20"/>
        </w:numPr>
        <w:spacing w:after="160" w:line="259" w:lineRule="auto"/>
        <w:jc w:val="both"/>
      </w:pPr>
      <w:r w:rsidRPr="00CE61F3">
        <w:t>Dane osobowe będą przechowywane przez okres niezbędny do realizacji celu dla jakiego zostały zebrane lub w okresie wskazanym przepisami prawa. Po spełnieniu celu mogą być przechowywane jedynie w celach archiwalnych zgodnie z terminami określonymi przez ustawy.</w:t>
      </w:r>
    </w:p>
    <w:p w14:paraId="16E40F9E" w14:textId="77777777" w:rsidR="0076778A" w:rsidRDefault="0076778A" w:rsidP="0076778A">
      <w:pPr>
        <w:pStyle w:val="Akapitzlist"/>
        <w:numPr>
          <w:ilvl w:val="0"/>
          <w:numId w:val="20"/>
        </w:numPr>
        <w:spacing w:after="160" w:line="259" w:lineRule="auto"/>
        <w:jc w:val="both"/>
      </w:pPr>
      <w:r w:rsidRPr="00CE61F3">
        <w:t>Istnieje prawo żądania dostępu do treści swoich danych osobowych oraz uzyskania ich kopii, prawo do sprostowania, ograniczenia przetwarzania, cofnięcia wyrażonej wcześniej zgody, wniesienia sprzeciwu wobec przetwarzania, a także prawo wniesienia skargi.</w:t>
      </w:r>
    </w:p>
    <w:p w14:paraId="4637DB5E" w14:textId="77777777" w:rsidR="0076778A" w:rsidRDefault="0076778A" w:rsidP="0076778A">
      <w:pPr>
        <w:pStyle w:val="Akapitzlist"/>
        <w:numPr>
          <w:ilvl w:val="0"/>
          <w:numId w:val="20"/>
        </w:numPr>
        <w:spacing w:after="160" w:line="259" w:lineRule="auto"/>
        <w:jc w:val="both"/>
      </w:pPr>
      <w:r w:rsidRPr="00CE61F3">
        <w:t>Podanie danych osobowych wynika z przepisów prawa gdy jest niezbędne do wypełnienia obowiązku prawnego ciążącego na administratorze lub jest dobrowolne w przypadku wyrażenia zgody.</w:t>
      </w:r>
    </w:p>
    <w:p w14:paraId="67E77D1D" w14:textId="77777777" w:rsidR="0076778A" w:rsidRPr="00CE61F3" w:rsidRDefault="0076778A" w:rsidP="0076778A">
      <w:pPr>
        <w:pStyle w:val="Akapitzlist"/>
        <w:numPr>
          <w:ilvl w:val="0"/>
          <w:numId w:val="20"/>
        </w:numPr>
        <w:spacing w:after="160" w:line="259" w:lineRule="auto"/>
        <w:jc w:val="both"/>
      </w:pPr>
      <w:r w:rsidRPr="00CE61F3">
        <w:t>Zbierane i przetwarzane dane osobowe nie są poddane zautomatyzowanemu podejmowaniu decyzji, w tym profilowaniu. Dane osobowe za wyjątkiem akt stanu cywilnego, rejestru PESEL oraz danych przetwarzanych w związku z zapobieganiem i zwalczaniem przestępczości, nie są przekazywane do państwa trzeciego ani organizacji międzynarodowej.</w:t>
      </w:r>
    </w:p>
    <w:p w14:paraId="0A2F6A0C" w14:textId="77777777" w:rsidR="0076778A" w:rsidRPr="00046EE5" w:rsidRDefault="0076778A" w:rsidP="00CA095D">
      <w:pPr>
        <w:rPr>
          <w:color w:val="FF0000"/>
          <w:sz w:val="22"/>
          <w:szCs w:val="22"/>
        </w:rPr>
      </w:pPr>
    </w:p>
    <w:sectPr w:rsidR="0076778A" w:rsidRPr="00046EE5" w:rsidSect="0080500C">
      <w:headerReference w:type="default" r:id="rId13"/>
      <w:footerReference w:type="even" r:id="rId14"/>
      <w:pgSz w:w="11906" w:h="16838"/>
      <w:pgMar w:top="851" w:right="746" w:bottom="709"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6A74" w14:textId="77777777" w:rsidR="00A90AB6" w:rsidRDefault="00A90AB6">
      <w:r>
        <w:separator/>
      </w:r>
    </w:p>
  </w:endnote>
  <w:endnote w:type="continuationSeparator" w:id="0">
    <w:p w14:paraId="690E965C" w14:textId="77777777" w:rsidR="00A90AB6" w:rsidRDefault="00A9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F255" w14:textId="77777777" w:rsidR="001772D7" w:rsidRDefault="00AC65CC" w:rsidP="00FC01DF">
    <w:pPr>
      <w:pStyle w:val="Stopka"/>
      <w:framePr w:wrap="around" w:vAnchor="text" w:hAnchor="margin" w:xAlign="right" w:y="1"/>
      <w:rPr>
        <w:rStyle w:val="Numerstrony"/>
      </w:rPr>
    </w:pPr>
    <w:r>
      <w:rPr>
        <w:rStyle w:val="Numerstrony"/>
      </w:rPr>
      <w:fldChar w:fldCharType="begin"/>
    </w:r>
    <w:r w:rsidR="001772D7">
      <w:rPr>
        <w:rStyle w:val="Numerstrony"/>
      </w:rPr>
      <w:instrText xml:space="preserve">PAGE  </w:instrText>
    </w:r>
    <w:r>
      <w:rPr>
        <w:rStyle w:val="Numerstrony"/>
      </w:rPr>
      <w:fldChar w:fldCharType="end"/>
    </w:r>
  </w:p>
  <w:p w14:paraId="7CAC9937" w14:textId="77777777" w:rsidR="001772D7" w:rsidRDefault="001772D7" w:rsidP="00FA3E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6415A" w14:textId="77777777" w:rsidR="00A90AB6" w:rsidRDefault="00A90AB6">
      <w:r>
        <w:separator/>
      </w:r>
    </w:p>
  </w:footnote>
  <w:footnote w:type="continuationSeparator" w:id="0">
    <w:p w14:paraId="4BD7F02A" w14:textId="77777777" w:rsidR="00A90AB6" w:rsidRDefault="00A90AB6">
      <w:r>
        <w:continuationSeparator/>
      </w:r>
    </w:p>
  </w:footnote>
  <w:footnote w:id="1">
    <w:p w14:paraId="7840D15E" w14:textId="77777777" w:rsidR="000C2842" w:rsidRPr="00046EE5" w:rsidRDefault="000C2842">
      <w:pPr>
        <w:pStyle w:val="Tekstprzypisudolnego"/>
      </w:pPr>
      <w:r w:rsidRPr="00046EE5">
        <w:rPr>
          <w:rStyle w:val="Odwoanieprzypisudolnego"/>
        </w:rPr>
        <w:footnoteRef/>
      </w:r>
      <w:r w:rsidRPr="00046EE5">
        <w:t xml:space="preserve"> Prosimy o zapoznanie się z treścią klauzuli informacyjnej załączonej na końcu formularza.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E533" w14:textId="77777777" w:rsidR="00E8698D" w:rsidRPr="00E8698D" w:rsidRDefault="00E8698D" w:rsidP="00E8698D">
    <w:pPr>
      <w:pStyle w:val="Nagwek"/>
      <w:rPr>
        <w:rFonts w:ascii="Arial" w:eastAsia="Calibri" w:hAnsi="Arial" w:cs="Arial"/>
        <w:sz w:val="20"/>
        <w:szCs w:val="22"/>
        <w:lang w:eastAsia="en-US"/>
      </w:rPr>
    </w:pPr>
  </w:p>
  <w:p w14:paraId="4116A733" w14:textId="77777777" w:rsidR="00E8698D" w:rsidRDefault="00E8698D">
    <w:pPr>
      <w:pStyle w:val="Nagwek"/>
    </w:pPr>
  </w:p>
  <w:p w14:paraId="1D1928EB" w14:textId="77777777" w:rsidR="00E8698D" w:rsidRDefault="00E869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511"/>
    <w:multiLevelType w:val="hybridMultilevel"/>
    <w:tmpl w:val="00BC9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64D61"/>
    <w:multiLevelType w:val="hybridMultilevel"/>
    <w:tmpl w:val="9A6A5B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AB2EB3"/>
    <w:multiLevelType w:val="hybridMultilevel"/>
    <w:tmpl w:val="8C66B1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632635"/>
    <w:multiLevelType w:val="hybridMultilevel"/>
    <w:tmpl w:val="2C24B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E3F8B"/>
    <w:multiLevelType w:val="hybridMultilevel"/>
    <w:tmpl w:val="3B42C70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053582"/>
    <w:multiLevelType w:val="hybridMultilevel"/>
    <w:tmpl w:val="10D8A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51C15"/>
    <w:multiLevelType w:val="hybridMultilevel"/>
    <w:tmpl w:val="0C824D3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49050D8"/>
    <w:multiLevelType w:val="hybridMultilevel"/>
    <w:tmpl w:val="A56E109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82F213A"/>
    <w:multiLevelType w:val="multilevel"/>
    <w:tmpl w:val="561CD0F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9844040"/>
    <w:multiLevelType w:val="hybridMultilevel"/>
    <w:tmpl w:val="56C658C8"/>
    <w:lvl w:ilvl="0" w:tplc="1BF601AC">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D23CF"/>
    <w:multiLevelType w:val="hybridMultilevel"/>
    <w:tmpl w:val="7952DF30"/>
    <w:lvl w:ilvl="0" w:tplc="B1C0C35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4AA683D"/>
    <w:multiLevelType w:val="hybridMultilevel"/>
    <w:tmpl w:val="650A9AFA"/>
    <w:lvl w:ilvl="0" w:tplc="48B84792">
      <w:start w:val="1"/>
      <w:numFmt w:val="bullet"/>
      <w:lvlText w:val="­"/>
      <w:lvlJc w:val="left"/>
      <w:pPr>
        <w:ind w:left="1440" w:hanging="360"/>
      </w:pPr>
      <w:rPr>
        <w:rFonts w:ascii="Calibri Light" w:hAnsi="Calibri Light"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46614986"/>
    <w:multiLevelType w:val="hybridMultilevel"/>
    <w:tmpl w:val="B0F2E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D742D5"/>
    <w:multiLevelType w:val="hybridMultilevel"/>
    <w:tmpl w:val="9676C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596466"/>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58B56CAE"/>
    <w:multiLevelType w:val="hybridMultilevel"/>
    <w:tmpl w:val="9C9CA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863B45"/>
    <w:multiLevelType w:val="multilevel"/>
    <w:tmpl w:val="EDDE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71E48AD"/>
    <w:multiLevelType w:val="hybridMultilevel"/>
    <w:tmpl w:val="2D6A8164"/>
    <w:lvl w:ilvl="0" w:tplc="6EF405E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8B7589"/>
    <w:multiLevelType w:val="hybridMultilevel"/>
    <w:tmpl w:val="CA8875BE"/>
    <w:lvl w:ilvl="0" w:tplc="FFFFFFFF">
      <w:start w:val="1"/>
      <w:numFmt w:val="bullet"/>
      <w:lvlText w:val=""/>
      <w:lvlJc w:val="left"/>
      <w:pPr>
        <w:tabs>
          <w:tab w:val="num" w:pos="377"/>
        </w:tabs>
        <w:ind w:left="377" w:hanging="377"/>
      </w:pPr>
      <w:rPr>
        <w:rFonts w:ascii="Symbol" w:hAnsi="Symbol" w:hint="default"/>
      </w:rPr>
    </w:lvl>
    <w:lvl w:ilvl="1" w:tplc="67FEE2A2">
      <w:start w:val="1"/>
      <w:numFmt w:val="bullet"/>
      <w:lvlText w:val=""/>
      <w:lvlJc w:val="left"/>
      <w:pPr>
        <w:tabs>
          <w:tab w:val="num" w:pos="1440"/>
        </w:tabs>
        <w:ind w:left="1440" w:hanging="360"/>
      </w:pPr>
      <w:rPr>
        <w:rFonts w:ascii="Symbol" w:hAnsi="Symbol" w:hint="default"/>
      </w:rPr>
    </w:lvl>
    <w:lvl w:ilvl="2" w:tplc="17BCDCF0">
      <w:numFmt w:val="bullet"/>
      <w:lvlText w:val="-"/>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7">
      <w:start w:val="1"/>
      <w:numFmt w:val="bullet"/>
      <w:lvlText w:val=""/>
      <w:lvlJc w:val="left"/>
      <w:pPr>
        <w:tabs>
          <w:tab w:val="num" w:pos="3600"/>
        </w:tabs>
        <w:ind w:left="3600" w:hanging="360"/>
      </w:pPr>
      <w:rPr>
        <w:rFonts w:ascii="Wingdings" w:hAnsi="Wingdings" w:hint="default"/>
        <w:sz w:val="16"/>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928733982">
    <w:abstractNumId w:val="17"/>
  </w:num>
  <w:num w:numId="2" w16cid:durableId="861474478">
    <w:abstractNumId w:val="18"/>
  </w:num>
  <w:num w:numId="3" w16cid:durableId="973560307">
    <w:abstractNumId w:val="9"/>
  </w:num>
  <w:num w:numId="4" w16cid:durableId="1991709397">
    <w:abstractNumId w:val="2"/>
  </w:num>
  <w:num w:numId="5" w16cid:durableId="1683319120">
    <w:abstractNumId w:val="4"/>
  </w:num>
  <w:num w:numId="6" w16cid:durableId="1055130543">
    <w:abstractNumId w:val="6"/>
  </w:num>
  <w:num w:numId="7" w16cid:durableId="683944788">
    <w:abstractNumId w:val="10"/>
  </w:num>
  <w:num w:numId="8" w16cid:durableId="1350637773">
    <w:abstractNumId w:val="16"/>
  </w:num>
  <w:num w:numId="9" w16cid:durableId="1210917931">
    <w:abstractNumId w:val="5"/>
  </w:num>
  <w:num w:numId="10" w16cid:durableId="322389805">
    <w:abstractNumId w:val="1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16cid:durableId="1249079250">
    <w:abstractNumId w:val="1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16cid:durableId="1392000020">
    <w:abstractNumId w:val="1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 w16cid:durableId="1623657304">
    <w:abstractNumId w:val="0"/>
  </w:num>
  <w:num w:numId="14" w16cid:durableId="9730207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9635156">
    <w:abstractNumId w:val="11"/>
  </w:num>
  <w:num w:numId="16" w16cid:durableId="1357849527">
    <w:abstractNumId w:val="15"/>
  </w:num>
  <w:num w:numId="17" w16cid:durableId="338822584">
    <w:abstractNumId w:val="3"/>
  </w:num>
  <w:num w:numId="18" w16cid:durableId="385646271">
    <w:abstractNumId w:val="12"/>
  </w:num>
  <w:num w:numId="19" w16cid:durableId="141125618">
    <w:abstractNumId w:val="1"/>
  </w:num>
  <w:num w:numId="20" w16cid:durableId="485630491">
    <w:abstractNumId w:val="13"/>
  </w:num>
  <w:num w:numId="21" w16cid:durableId="742222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38"/>
    <w:rsid w:val="00002327"/>
    <w:rsid w:val="00004F3F"/>
    <w:rsid w:val="000205C1"/>
    <w:rsid w:val="0002112C"/>
    <w:rsid w:val="000248DF"/>
    <w:rsid w:val="00025305"/>
    <w:rsid w:val="00030E54"/>
    <w:rsid w:val="00040D7E"/>
    <w:rsid w:val="000425D6"/>
    <w:rsid w:val="00043A19"/>
    <w:rsid w:val="00044EF2"/>
    <w:rsid w:val="00046EE5"/>
    <w:rsid w:val="000558BC"/>
    <w:rsid w:val="00056CF7"/>
    <w:rsid w:val="0006436F"/>
    <w:rsid w:val="000667FC"/>
    <w:rsid w:val="000713C0"/>
    <w:rsid w:val="000732AE"/>
    <w:rsid w:val="00076724"/>
    <w:rsid w:val="0008129F"/>
    <w:rsid w:val="00084209"/>
    <w:rsid w:val="00084729"/>
    <w:rsid w:val="00085E2B"/>
    <w:rsid w:val="00095271"/>
    <w:rsid w:val="000969A8"/>
    <w:rsid w:val="000A1ACB"/>
    <w:rsid w:val="000B2282"/>
    <w:rsid w:val="000B4E09"/>
    <w:rsid w:val="000B74F3"/>
    <w:rsid w:val="000C2842"/>
    <w:rsid w:val="000C2E61"/>
    <w:rsid w:val="000C3F09"/>
    <w:rsid w:val="000C65D3"/>
    <w:rsid w:val="000C7855"/>
    <w:rsid w:val="000D0433"/>
    <w:rsid w:val="000D37A4"/>
    <w:rsid w:val="000D39FC"/>
    <w:rsid w:val="000D6337"/>
    <w:rsid w:val="000D7137"/>
    <w:rsid w:val="000D749F"/>
    <w:rsid w:val="000E3088"/>
    <w:rsid w:val="000F78E5"/>
    <w:rsid w:val="00101E5B"/>
    <w:rsid w:val="00110B95"/>
    <w:rsid w:val="00115B6B"/>
    <w:rsid w:val="00117335"/>
    <w:rsid w:val="00124F04"/>
    <w:rsid w:val="001415B8"/>
    <w:rsid w:val="00142D7E"/>
    <w:rsid w:val="00143D9B"/>
    <w:rsid w:val="0014716E"/>
    <w:rsid w:val="00147902"/>
    <w:rsid w:val="00147E1B"/>
    <w:rsid w:val="00155BC5"/>
    <w:rsid w:val="00155D6D"/>
    <w:rsid w:val="00176A38"/>
    <w:rsid w:val="001772D7"/>
    <w:rsid w:val="00182F92"/>
    <w:rsid w:val="001A57D9"/>
    <w:rsid w:val="001B1116"/>
    <w:rsid w:val="001B2818"/>
    <w:rsid w:val="001C0299"/>
    <w:rsid w:val="001C0922"/>
    <w:rsid w:val="001C413B"/>
    <w:rsid w:val="001C4B28"/>
    <w:rsid w:val="001C63F6"/>
    <w:rsid w:val="001D0EBD"/>
    <w:rsid w:val="001D1932"/>
    <w:rsid w:val="001D27F1"/>
    <w:rsid w:val="001D3C64"/>
    <w:rsid w:val="001D7A5F"/>
    <w:rsid w:val="001E1669"/>
    <w:rsid w:val="001F53EC"/>
    <w:rsid w:val="00201900"/>
    <w:rsid w:val="0021264F"/>
    <w:rsid w:val="002126CF"/>
    <w:rsid w:val="00215A95"/>
    <w:rsid w:val="00220617"/>
    <w:rsid w:val="00225DE9"/>
    <w:rsid w:val="002339ED"/>
    <w:rsid w:val="00235088"/>
    <w:rsid w:val="00242523"/>
    <w:rsid w:val="00244B1B"/>
    <w:rsid w:val="00244D11"/>
    <w:rsid w:val="002478F6"/>
    <w:rsid w:val="0025295E"/>
    <w:rsid w:val="00253B4B"/>
    <w:rsid w:val="00254B55"/>
    <w:rsid w:val="002574CF"/>
    <w:rsid w:val="0027153B"/>
    <w:rsid w:val="00272AD4"/>
    <w:rsid w:val="00273BB9"/>
    <w:rsid w:val="00282796"/>
    <w:rsid w:val="0028306B"/>
    <w:rsid w:val="00283B9A"/>
    <w:rsid w:val="00284D68"/>
    <w:rsid w:val="00285C3C"/>
    <w:rsid w:val="00291B32"/>
    <w:rsid w:val="00294E80"/>
    <w:rsid w:val="00296A33"/>
    <w:rsid w:val="00297A97"/>
    <w:rsid w:val="00297AA1"/>
    <w:rsid w:val="002A18A9"/>
    <w:rsid w:val="002A33D9"/>
    <w:rsid w:val="002B3374"/>
    <w:rsid w:val="002B69C1"/>
    <w:rsid w:val="002C4002"/>
    <w:rsid w:val="002C5B86"/>
    <w:rsid w:val="002D2D4B"/>
    <w:rsid w:val="002E0A43"/>
    <w:rsid w:val="002F2F13"/>
    <w:rsid w:val="002F3439"/>
    <w:rsid w:val="002F5008"/>
    <w:rsid w:val="003010D9"/>
    <w:rsid w:val="00310656"/>
    <w:rsid w:val="00311005"/>
    <w:rsid w:val="00312D3C"/>
    <w:rsid w:val="00316DE0"/>
    <w:rsid w:val="00317011"/>
    <w:rsid w:val="00324BAA"/>
    <w:rsid w:val="00325020"/>
    <w:rsid w:val="00326852"/>
    <w:rsid w:val="00332827"/>
    <w:rsid w:val="00335472"/>
    <w:rsid w:val="00337710"/>
    <w:rsid w:val="003512CE"/>
    <w:rsid w:val="00352AD7"/>
    <w:rsid w:val="003541D1"/>
    <w:rsid w:val="003600EE"/>
    <w:rsid w:val="00371428"/>
    <w:rsid w:val="003771BA"/>
    <w:rsid w:val="0038129C"/>
    <w:rsid w:val="0038399C"/>
    <w:rsid w:val="003A0412"/>
    <w:rsid w:val="003A1FBC"/>
    <w:rsid w:val="003A6BE2"/>
    <w:rsid w:val="003B14D7"/>
    <w:rsid w:val="003B6F6C"/>
    <w:rsid w:val="003C1ED2"/>
    <w:rsid w:val="003C300E"/>
    <w:rsid w:val="003D0354"/>
    <w:rsid w:val="003D598D"/>
    <w:rsid w:val="003E7417"/>
    <w:rsid w:val="003F7935"/>
    <w:rsid w:val="00400930"/>
    <w:rsid w:val="00401DFF"/>
    <w:rsid w:val="004036CD"/>
    <w:rsid w:val="0040626B"/>
    <w:rsid w:val="004075BC"/>
    <w:rsid w:val="00407B01"/>
    <w:rsid w:val="004117D3"/>
    <w:rsid w:val="00412F75"/>
    <w:rsid w:val="00416ACF"/>
    <w:rsid w:val="004174F6"/>
    <w:rsid w:val="00432D81"/>
    <w:rsid w:val="0044086D"/>
    <w:rsid w:val="004445FC"/>
    <w:rsid w:val="00452FF8"/>
    <w:rsid w:val="004615D2"/>
    <w:rsid w:val="00461B2F"/>
    <w:rsid w:val="004665DB"/>
    <w:rsid w:val="004765A9"/>
    <w:rsid w:val="00481D6D"/>
    <w:rsid w:val="00485E70"/>
    <w:rsid w:val="004929D0"/>
    <w:rsid w:val="004A518D"/>
    <w:rsid w:val="004A6F74"/>
    <w:rsid w:val="004B0B37"/>
    <w:rsid w:val="004B1121"/>
    <w:rsid w:val="004C6072"/>
    <w:rsid w:val="004D2C33"/>
    <w:rsid w:val="004E1632"/>
    <w:rsid w:val="004E37DA"/>
    <w:rsid w:val="004E5F14"/>
    <w:rsid w:val="004F54F0"/>
    <w:rsid w:val="00504A83"/>
    <w:rsid w:val="00506989"/>
    <w:rsid w:val="00506FCB"/>
    <w:rsid w:val="00507A29"/>
    <w:rsid w:val="005111A1"/>
    <w:rsid w:val="005114A8"/>
    <w:rsid w:val="00511E6D"/>
    <w:rsid w:val="005260E2"/>
    <w:rsid w:val="005268C2"/>
    <w:rsid w:val="00530242"/>
    <w:rsid w:val="00531BD5"/>
    <w:rsid w:val="005339C8"/>
    <w:rsid w:val="00533A33"/>
    <w:rsid w:val="005371D4"/>
    <w:rsid w:val="00542138"/>
    <w:rsid w:val="005437B1"/>
    <w:rsid w:val="00555B76"/>
    <w:rsid w:val="00556BF2"/>
    <w:rsid w:val="0056336C"/>
    <w:rsid w:val="00563DC4"/>
    <w:rsid w:val="0056632F"/>
    <w:rsid w:val="0056735D"/>
    <w:rsid w:val="005702E9"/>
    <w:rsid w:val="00570729"/>
    <w:rsid w:val="00577444"/>
    <w:rsid w:val="00580AFD"/>
    <w:rsid w:val="0059218D"/>
    <w:rsid w:val="005961E0"/>
    <w:rsid w:val="005A146F"/>
    <w:rsid w:val="005A31A5"/>
    <w:rsid w:val="005B102A"/>
    <w:rsid w:val="005C0246"/>
    <w:rsid w:val="005D4B8B"/>
    <w:rsid w:val="005E1A34"/>
    <w:rsid w:val="005E2685"/>
    <w:rsid w:val="005E68D0"/>
    <w:rsid w:val="005F2A5F"/>
    <w:rsid w:val="006018F1"/>
    <w:rsid w:val="00602A16"/>
    <w:rsid w:val="00604CD2"/>
    <w:rsid w:val="006129D4"/>
    <w:rsid w:val="00614F6A"/>
    <w:rsid w:val="00620255"/>
    <w:rsid w:val="00626E1E"/>
    <w:rsid w:val="00630657"/>
    <w:rsid w:val="006361B9"/>
    <w:rsid w:val="0063636C"/>
    <w:rsid w:val="00641317"/>
    <w:rsid w:val="006451F8"/>
    <w:rsid w:val="00645BE7"/>
    <w:rsid w:val="00646776"/>
    <w:rsid w:val="00647358"/>
    <w:rsid w:val="006522D8"/>
    <w:rsid w:val="006629F4"/>
    <w:rsid w:val="0067237C"/>
    <w:rsid w:val="00683F01"/>
    <w:rsid w:val="006947AA"/>
    <w:rsid w:val="0069623D"/>
    <w:rsid w:val="006A17A1"/>
    <w:rsid w:val="006A5ACF"/>
    <w:rsid w:val="006B3C68"/>
    <w:rsid w:val="006C2995"/>
    <w:rsid w:val="006C43B3"/>
    <w:rsid w:val="006C7EBF"/>
    <w:rsid w:val="006E5466"/>
    <w:rsid w:val="006E60A6"/>
    <w:rsid w:val="006E64AF"/>
    <w:rsid w:val="007048DC"/>
    <w:rsid w:val="00705919"/>
    <w:rsid w:val="007059B1"/>
    <w:rsid w:val="00706635"/>
    <w:rsid w:val="00707461"/>
    <w:rsid w:val="00710023"/>
    <w:rsid w:val="007307BA"/>
    <w:rsid w:val="00750B14"/>
    <w:rsid w:val="00752450"/>
    <w:rsid w:val="00752F9D"/>
    <w:rsid w:val="007649AF"/>
    <w:rsid w:val="0076778A"/>
    <w:rsid w:val="0077107F"/>
    <w:rsid w:val="0077647A"/>
    <w:rsid w:val="00780992"/>
    <w:rsid w:val="007840FC"/>
    <w:rsid w:val="00796D64"/>
    <w:rsid w:val="007A46D1"/>
    <w:rsid w:val="007B2798"/>
    <w:rsid w:val="007B6A11"/>
    <w:rsid w:val="007D0D38"/>
    <w:rsid w:val="007D45AB"/>
    <w:rsid w:val="007D7294"/>
    <w:rsid w:val="007E2DBE"/>
    <w:rsid w:val="007E41A7"/>
    <w:rsid w:val="007E5395"/>
    <w:rsid w:val="007E7048"/>
    <w:rsid w:val="007F043D"/>
    <w:rsid w:val="007F10DD"/>
    <w:rsid w:val="007F5EA4"/>
    <w:rsid w:val="00800884"/>
    <w:rsid w:val="0080500C"/>
    <w:rsid w:val="00807F4C"/>
    <w:rsid w:val="00811591"/>
    <w:rsid w:val="00814BFF"/>
    <w:rsid w:val="00822570"/>
    <w:rsid w:val="00833718"/>
    <w:rsid w:val="00834E45"/>
    <w:rsid w:val="00836524"/>
    <w:rsid w:val="008426B7"/>
    <w:rsid w:val="00843238"/>
    <w:rsid w:val="00847005"/>
    <w:rsid w:val="00854169"/>
    <w:rsid w:val="008631B6"/>
    <w:rsid w:val="00863A7E"/>
    <w:rsid w:val="008674A5"/>
    <w:rsid w:val="0087619F"/>
    <w:rsid w:val="00876E02"/>
    <w:rsid w:val="00886493"/>
    <w:rsid w:val="00886F52"/>
    <w:rsid w:val="0089268F"/>
    <w:rsid w:val="00895BAE"/>
    <w:rsid w:val="00896F12"/>
    <w:rsid w:val="008A3B14"/>
    <w:rsid w:val="008A7DFA"/>
    <w:rsid w:val="008B55DE"/>
    <w:rsid w:val="008B5C9C"/>
    <w:rsid w:val="008C6C1E"/>
    <w:rsid w:val="008C7996"/>
    <w:rsid w:val="008D02A9"/>
    <w:rsid w:val="008D0F3D"/>
    <w:rsid w:val="008D1F2E"/>
    <w:rsid w:val="008D4ACE"/>
    <w:rsid w:val="008E2032"/>
    <w:rsid w:val="008E3B51"/>
    <w:rsid w:val="008E6B8B"/>
    <w:rsid w:val="008F73EC"/>
    <w:rsid w:val="00907C8C"/>
    <w:rsid w:val="009215BD"/>
    <w:rsid w:val="00931015"/>
    <w:rsid w:val="00937B67"/>
    <w:rsid w:val="00940AC7"/>
    <w:rsid w:val="00942C05"/>
    <w:rsid w:val="00950CED"/>
    <w:rsid w:val="00952AFF"/>
    <w:rsid w:val="009537F9"/>
    <w:rsid w:val="00964C67"/>
    <w:rsid w:val="009656D7"/>
    <w:rsid w:val="00974B1E"/>
    <w:rsid w:val="00987230"/>
    <w:rsid w:val="009A1F4D"/>
    <w:rsid w:val="009A5B30"/>
    <w:rsid w:val="009A5D04"/>
    <w:rsid w:val="009A609B"/>
    <w:rsid w:val="009B4DA0"/>
    <w:rsid w:val="009C20C8"/>
    <w:rsid w:val="009C2340"/>
    <w:rsid w:val="009C7DD1"/>
    <w:rsid w:val="009D0103"/>
    <w:rsid w:val="009E138A"/>
    <w:rsid w:val="009E2DB4"/>
    <w:rsid w:val="009F0C18"/>
    <w:rsid w:val="009F329F"/>
    <w:rsid w:val="00A02486"/>
    <w:rsid w:val="00A04DF5"/>
    <w:rsid w:val="00A058AE"/>
    <w:rsid w:val="00A144B0"/>
    <w:rsid w:val="00A214F3"/>
    <w:rsid w:val="00A23043"/>
    <w:rsid w:val="00A24E5A"/>
    <w:rsid w:val="00A36FBA"/>
    <w:rsid w:val="00A434F6"/>
    <w:rsid w:val="00A64F92"/>
    <w:rsid w:val="00A878C4"/>
    <w:rsid w:val="00A90AB6"/>
    <w:rsid w:val="00A913F1"/>
    <w:rsid w:val="00A91B92"/>
    <w:rsid w:val="00A929C8"/>
    <w:rsid w:val="00AA5ACF"/>
    <w:rsid w:val="00AA75B6"/>
    <w:rsid w:val="00AB1E2E"/>
    <w:rsid w:val="00AB2B4B"/>
    <w:rsid w:val="00AB5402"/>
    <w:rsid w:val="00AB7366"/>
    <w:rsid w:val="00AC2D50"/>
    <w:rsid w:val="00AC4AC1"/>
    <w:rsid w:val="00AC63ED"/>
    <w:rsid w:val="00AC65CC"/>
    <w:rsid w:val="00AD2581"/>
    <w:rsid w:val="00AE413C"/>
    <w:rsid w:val="00AE45D2"/>
    <w:rsid w:val="00AE6040"/>
    <w:rsid w:val="00AF78AF"/>
    <w:rsid w:val="00AF7B7A"/>
    <w:rsid w:val="00B136FA"/>
    <w:rsid w:val="00B17A68"/>
    <w:rsid w:val="00B17BC9"/>
    <w:rsid w:val="00B21C20"/>
    <w:rsid w:val="00B256C3"/>
    <w:rsid w:val="00B30626"/>
    <w:rsid w:val="00B34C7F"/>
    <w:rsid w:val="00B3761B"/>
    <w:rsid w:val="00B53D4E"/>
    <w:rsid w:val="00B5469B"/>
    <w:rsid w:val="00B54A72"/>
    <w:rsid w:val="00B54EE6"/>
    <w:rsid w:val="00B64535"/>
    <w:rsid w:val="00B7663E"/>
    <w:rsid w:val="00B86F73"/>
    <w:rsid w:val="00B92BB2"/>
    <w:rsid w:val="00B92BB7"/>
    <w:rsid w:val="00B96369"/>
    <w:rsid w:val="00BA0037"/>
    <w:rsid w:val="00BA0622"/>
    <w:rsid w:val="00BA4DDC"/>
    <w:rsid w:val="00BA6363"/>
    <w:rsid w:val="00BD0EA2"/>
    <w:rsid w:val="00BD192A"/>
    <w:rsid w:val="00BD3442"/>
    <w:rsid w:val="00BE0A39"/>
    <w:rsid w:val="00BE25D6"/>
    <w:rsid w:val="00BE6BEC"/>
    <w:rsid w:val="00C04F80"/>
    <w:rsid w:val="00C05043"/>
    <w:rsid w:val="00C15AE3"/>
    <w:rsid w:val="00C3297E"/>
    <w:rsid w:val="00C41808"/>
    <w:rsid w:val="00C45F3C"/>
    <w:rsid w:val="00C6044B"/>
    <w:rsid w:val="00C672A8"/>
    <w:rsid w:val="00C7110B"/>
    <w:rsid w:val="00C72C40"/>
    <w:rsid w:val="00C73814"/>
    <w:rsid w:val="00C74784"/>
    <w:rsid w:val="00C853CE"/>
    <w:rsid w:val="00C90A87"/>
    <w:rsid w:val="00C96C80"/>
    <w:rsid w:val="00CA095D"/>
    <w:rsid w:val="00CC5072"/>
    <w:rsid w:val="00CC76C3"/>
    <w:rsid w:val="00CD18E2"/>
    <w:rsid w:val="00CD4E6B"/>
    <w:rsid w:val="00CD5E7C"/>
    <w:rsid w:val="00CE111F"/>
    <w:rsid w:val="00CE6907"/>
    <w:rsid w:val="00CF51BC"/>
    <w:rsid w:val="00D006BB"/>
    <w:rsid w:val="00D11BA6"/>
    <w:rsid w:val="00D12EE2"/>
    <w:rsid w:val="00D202C0"/>
    <w:rsid w:val="00D300FA"/>
    <w:rsid w:val="00D32015"/>
    <w:rsid w:val="00D35F1A"/>
    <w:rsid w:val="00D43CD6"/>
    <w:rsid w:val="00D527CD"/>
    <w:rsid w:val="00D56C7F"/>
    <w:rsid w:val="00D64821"/>
    <w:rsid w:val="00D700DB"/>
    <w:rsid w:val="00D74D92"/>
    <w:rsid w:val="00D80ADC"/>
    <w:rsid w:val="00D832C4"/>
    <w:rsid w:val="00D9211C"/>
    <w:rsid w:val="00DA0E55"/>
    <w:rsid w:val="00DA5FB3"/>
    <w:rsid w:val="00DA6F11"/>
    <w:rsid w:val="00DA7C07"/>
    <w:rsid w:val="00DB3ED8"/>
    <w:rsid w:val="00DB62F0"/>
    <w:rsid w:val="00DC0CCF"/>
    <w:rsid w:val="00DC5D60"/>
    <w:rsid w:val="00DC608F"/>
    <w:rsid w:val="00DC62F2"/>
    <w:rsid w:val="00DD09F4"/>
    <w:rsid w:val="00DE16FD"/>
    <w:rsid w:val="00DE3918"/>
    <w:rsid w:val="00DE44A1"/>
    <w:rsid w:val="00DF4442"/>
    <w:rsid w:val="00DF53BB"/>
    <w:rsid w:val="00E00C41"/>
    <w:rsid w:val="00E070C6"/>
    <w:rsid w:val="00E078B6"/>
    <w:rsid w:val="00E15345"/>
    <w:rsid w:val="00E16C27"/>
    <w:rsid w:val="00E21158"/>
    <w:rsid w:val="00E21282"/>
    <w:rsid w:val="00E219D1"/>
    <w:rsid w:val="00E23CEA"/>
    <w:rsid w:val="00E32647"/>
    <w:rsid w:val="00E34325"/>
    <w:rsid w:val="00E354DE"/>
    <w:rsid w:val="00E361DA"/>
    <w:rsid w:val="00E43B2D"/>
    <w:rsid w:val="00E501BA"/>
    <w:rsid w:val="00E5253F"/>
    <w:rsid w:val="00E5428A"/>
    <w:rsid w:val="00E54F30"/>
    <w:rsid w:val="00E610E0"/>
    <w:rsid w:val="00E74836"/>
    <w:rsid w:val="00E761FB"/>
    <w:rsid w:val="00E772AD"/>
    <w:rsid w:val="00E84BC4"/>
    <w:rsid w:val="00E8698D"/>
    <w:rsid w:val="00E93C23"/>
    <w:rsid w:val="00EA5BF6"/>
    <w:rsid w:val="00EB0862"/>
    <w:rsid w:val="00EB1816"/>
    <w:rsid w:val="00EB515D"/>
    <w:rsid w:val="00EC05A0"/>
    <w:rsid w:val="00EC44A8"/>
    <w:rsid w:val="00EC5149"/>
    <w:rsid w:val="00EC6928"/>
    <w:rsid w:val="00ED0D9A"/>
    <w:rsid w:val="00ED186D"/>
    <w:rsid w:val="00ED3334"/>
    <w:rsid w:val="00ED33E0"/>
    <w:rsid w:val="00ED370C"/>
    <w:rsid w:val="00EE33D1"/>
    <w:rsid w:val="00EF2645"/>
    <w:rsid w:val="00EF4F90"/>
    <w:rsid w:val="00F0033D"/>
    <w:rsid w:val="00F02F3C"/>
    <w:rsid w:val="00F11057"/>
    <w:rsid w:val="00F14997"/>
    <w:rsid w:val="00F17269"/>
    <w:rsid w:val="00F17B47"/>
    <w:rsid w:val="00F2139D"/>
    <w:rsid w:val="00F22507"/>
    <w:rsid w:val="00F249CE"/>
    <w:rsid w:val="00F268B7"/>
    <w:rsid w:val="00F43C76"/>
    <w:rsid w:val="00F4445B"/>
    <w:rsid w:val="00F47688"/>
    <w:rsid w:val="00F61322"/>
    <w:rsid w:val="00F63DD0"/>
    <w:rsid w:val="00F731DE"/>
    <w:rsid w:val="00F75960"/>
    <w:rsid w:val="00F8584F"/>
    <w:rsid w:val="00F963EA"/>
    <w:rsid w:val="00FA070C"/>
    <w:rsid w:val="00FA3EE0"/>
    <w:rsid w:val="00FA6A4D"/>
    <w:rsid w:val="00FB05D0"/>
    <w:rsid w:val="00FC01DF"/>
    <w:rsid w:val="00FF39BD"/>
    <w:rsid w:val="00FF3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FE43F6"/>
  <w15:docId w15:val="{B5739260-956B-4906-AE2D-92443834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11A1"/>
    <w:rPr>
      <w:sz w:val="24"/>
      <w:szCs w:val="24"/>
    </w:rPr>
  </w:style>
  <w:style w:type="paragraph" w:styleId="Nagwek2">
    <w:name w:val="heading 2"/>
    <w:basedOn w:val="Normalny"/>
    <w:next w:val="Normalny"/>
    <w:link w:val="Nagwek2Znak"/>
    <w:uiPriority w:val="99"/>
    <w:qFormat/>
    <w:rsid w:val="002126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F02F3C"/>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235088"/>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uiPriority w:val="99"/>
    <w:locked/>
    <w:rsid w:val="00235088"/>
    <w:rPr>
      <w:rFonts w:cs="Times New Roman"/>
      <w:b/>
      <w:bCs/>
      <w:sz w:val="22"/>
      <w:szCs w:val="22"/>
      <w:lang w:val="pl-PL" w:eastAsia="pl-PL" w:bidi="ar-SA"/>
    </w:rPr>
  </w:style>
  <w:style w:type="character" w:customStyle="1" w:styleId="ZnakZnak3">
    <w:name w:val="Znak Znak3"/>
    <w:uiPriority w:val="99"/>
    <w:rsid w:val="00272AD4"/>
    <w:rPr>
      <w:rFonts w:ascii="Arial" w:hAnsi="Arial" w:cs="Arial"/>
      <w:b/>
      <w:bCs/>
      <w:sz w:val="26"/>
      <w:szCs w:val="26"/>
    </w:rPr>
  </w:style>
  <w:style w:type="paragraph" w:styleId="Tekstpodstawowy">
    <w:name w:val="Body Text"/>
    <w:aliases w:val="bt,b"/>
    <w:basedOn w:val="Normalny"/>
    <w:link w:val="TekstpodstawowyZnak"/>
    <w:uiPriority w:val="99"/>
    <w:rsid w:val="00580AFD"/>
    <w:pPr>
      <w:jc w:val="both"/>
    </w:pPr>
  </w:style>
  <w:style w:type="paragraph" w:styleId="Nagwek">
    <w:name w:val="header"/>
    <w:basedOn w:val="Normalny"/>
    <w:link w:val="NagwekZnak"/>
    <w:uiPriority w:val="99"/>
    <w:rsid w:val="00F47688"/>
    <w:pPr>
      <w:tabs>
        <w:tab w:val="center" w:pos="4536"/>
        <w:tab w:val="right" w:pos="9072"/>
      </w:tabs>
    </w:pPr>
  </w:style>
  <w:style w:type="character" w:customStyle="1" w:styleId="NagwekZnak">
    <w:name w:val="Nagłówek Znak"/>
    <w:link w:val="Nagwek"/>
    <w:uiPriority w:val="99"/>
    <w:rsid w:val="005111A1"/>
    <w:rPr>
      <w:sz w:val="24"/>
      <w:szCs w:val="24"/>
    </w:rPr>
  </w:style>
  <w:style w:type="character" w:styleId="Hipercze">
    <w:name w:val="Hyperlink"/>
    <w:uiPriority w:val="99"/>
    <w:rsid w:val="005111A1"/>
    <w:rPr>
      <w:rFonts w:cs="Times New Roman"/>
      <w:color w:val="0000FF"/>
      <w:u w:val="single"/>
    </w:rPr>
  </w:style>
  <w:style w:type="paragraph" w:styleId="Tekstdymka">
    <w:name w:val="Balloon Text"/>
    <w:basedOn w:val="Normalny"/>
    <w:link w:val="TekstdymkaZnak"/>
    <w:uiPriority w:val="99"/>
    <w:semiHidden/>
    <w:rsid w:val="005111A1"/>
    <w:rPr>
      <w:rFonts w:ascii="Tahoma" w:hAnsi="Tahoma"/>
      <w:sz w:val="16"/>
      <w:szCs w:val="16"/>
    </w:rPr>
  </w:style>
  <w:style w:type="character" w:customStyle="1" w:styleId="TekstdymkaZnak">
    <w:name w:val="Tekst dymka Znak"/>
    <w:link w:val="Tekstdymka"/>
    <w:uiPriority w:val="99"/>
    <w:semiHidden/>
    <w:rsid w:val="005111A1"/>
    <w:rPr>
      <w:rFonts w:ascii="Tahoma" w:hAnsi="Tahoma" w:cs="Tahoma"/>
      <w:sz w:val="16"/>
      <w:szCs w:val="16"/>
    </w:rPr>
  </w:style>
  <w:style w:type="character" w:styleId="Odwoaniedokomentarza">
    <w:name w:val="annotation reference"/>
    <w:uiPriority w:val="99"/>
    <w:semiHidden/>
    <w:rsid w:val="005111A1"/>
    <w:rPr>
      <w:rFonts w:cs="Times New Roman"/>
      <w:sz w:val="16"/>
      <w:szCs w:val="16"/>
    </w:rPr>
  </w:style>
  <w:style w:type="paragraph" w:styleId="Tekstkomentarza">
    <w:name w:val="annotation text"/>
    <w:basedOn w:val="Normalny"/>
    <w:link w:val="TekstkomentarzaZnak"/>
    <w:uiPriority w:val="99"/>
    <w:semiHidden/>
    <w:rsid w:val="005111A1"/>
    <w:rPr>
      <w:sz w:val="20"/>
      <w:szCs w:val="20"/>
    </w:rPr>
  </w:style>
  <w:style w:type="character" w:customStyle="1" w:styleId="Nagwek3Znak">
    <w:name w:val="Nagłówek 3 Znak"/>
    <w:link w:val="Nagwek3"/>
    <w:uiPriority w:val="99"/>
    <w:locked/>
    <w:rsid w:val="00F02F3C"/>
    <w:rPr>
      <w:rFonts w:ascii="Arial" w:hAnsi="Arial" w:cs="Arial"/>
      <w:b/>
      <w:bCs/>
      <w:sz w:val="26"/>
      <w:szCs w:val="26"/>
      <w:lang w:val="pl-PL" w:eastAsia="pl-PL" w:bidi="ar-SA"/>
    </w:rPr>
  </w:style>
  <w:style w:type="paragraph" w:styleId="Tematkomentarza">
    <w:name w:val="annotation subject"/>
    <w:basedOn w:val="Tekstkomentarza"/>
    <w:next w:val="Tekstkomentarza"/>
    <w:link w:val="TematkomentarzaZnak"/>
    <w:uiPriority w:val="99"/>
    <w:semiHidden/>
    <w:rsid w:val="005111A1"/>
    <w:rPr>
      <w:rFonts w:ascii="Arial" w:hAnsi="Arial" w:cs="Arial"/>
      <w:b/>
      <w:bCs/>
    </w:rPr>
  </w:style>
  <w:style w:type="character" w:customStyle="1" w:styleId="TematkomentarzaZnak">
    <w:name w:val="Temat komentarza Znak"/>
    <w:link w:val="Tematkomentarza"/>
    <w:uiPriority w:val="99"/>
    <w:semiHidden/>
    <w:rsid w:val="005111A1"/>
    <w:rPr>
      <w:rFonts w:ascii="Arial" w:hAnsi="Arial" w:cs="Arial"/>
      <w:b/>
      <w:bCs/>
      <w:sz w:val="20"/>
      <w:szCs w:val="20"/>
      <w:lang w:val="pl-PL" w:eastAsia="pl-PL" w:bidi="ar-SA"/>
    </w:rPr>
  </w:style>
  <w:style w:type="paragraph" w:styleId="Stopka">
    <w:name w:val="footer"/>
    <w:basedOn w:val="Normalny"/>
    <w:link w:val="StopkaZnak"/>
    <w:uiPriority w:val="99"/>
    <w:rsid w:val="00F47688"/>
    <w:pPr>
      <w:tabs>
        <w:tab w:val="center" w:pos="4536"/>
        <w:tab w:val="right" w:pos="9072"/>
      </w:tabs>
    </w:pPr>
  </w:style>
  <w:style w:type="character" w:customStyle="1" w:styleId="StopkaZnak">
    <w:name w:val="Stopka Znak"/>
    <w:link w:val="Stopka"/>
    <w:uiPriority w:val="99"/>
    <w:rsid w:val="005111A1"/>
    <w:rPr>
      <w:sz w:val="24"/>
      <w:szCs w:val="24"/>
    </w:rPr>
  </w:style>
  <w:style w:type="character" w:styleId="Numerstrony">
    <w:name w:val="page number"/>
    <w:uiPriority w:val="99"/>
    <w:rsid w:val="00FA3EE0"/>
    <w:rPr>
      <w:rFonts w:cs="Times New Roman"/>
    </w:rPr>
  </w:style>
  <w:style w:type="character" w:customStyle="1" w:styleId="TekstkomentarzaZnak">
    <w:name w:val="Tekst komentarza Znak"/>
    <w:link w:val="Tekstkomentarza"/>
    <w:uiPriority w:val="99"/>
    <w:semiHidden/>
    <w:locked/>
    <w:rsid w:val="00B17BC9"/>
    <w:rPr>
      <w:rFonts w:cs="Times New Roman"/>
    </w:rPr>
  </w:style>
  <w:style w:type="character" w:customStyle="1" w:styleId="Nagwek2Znak">
    <w:name w:val="Nagłówek 2 Znak"/>
    <w:link w:val="Nagwek2"/>
    <w:uiPriority w:val="99"/>
    <w:locked/>
    <w:rsid w:val="00272AD4"/>
    <w:rPr>
      <w:rFonts w:ascii="Arial" w:hAnsi="Arial" w:cs="Arial"/>
      <w:b/>
      <w:bCs/>
      <w:i/>
      <w:iCs/>
      <w:sz w:val="28"/>
      <w:szCs w:val="28"/>
      <w:lang w:val="pl-PL" w:eastAsia="pl-PL" w:bidi="ar-SA"/>
    </w:rPr>
  </w:style>
  <w:style w:type="character" w:customStyle="1" w:styleId="TekstpodstawowyZnak">
    <w:name w:val="Tekst podstawowy Znak"/>
    <w:aliases w:val="bt Znak,b Znak"/>
    <w:link w:val="Tekstpodstawowy"/>
    <w:uiPriority w:val="99"/>
    <w:semiHidden/>
    <w:rsid w:val="005111A1"/>
    <w:rPr>
      <w:sz w:val="24"/>
      <w:szCs w:val="24"/>
    </w:rPr>
  </w:style>
  <w:style w:type="paragraph" w:styleId="Akapitzlist">
    <w:name w:val="List Paragraph"/>
    <w:basedOn w:val="Normalny"/>
    <w:uiPriority w:val="34"/>
    <w:qFormat/>
    <w:rsid w:val="006A5ACF"/>
    <w:pPr>
      <w:ind w:left="720"/>
      <w:contextualSpacing/>
    </w:pPr>
  </w:style>
  <w:style w:type="character" w:styleId="UyteHipercze">
    <w:name w:val="FollowedHyperlink"/>
    <w:basedOn w:val="Domylnaczcionkaakapitu"/>
    <w:uiPriority w:val="99"/>
    <w:semiHidden/>
    <w:unhideWhenUsed/>
    <w:rsid w:val="00A058AE"/>
    <w:rPr>
      <w:color w:val="800080" w:themeColor="followedHyperlink"/>
      <w:u w:val="single"/>
    </w:rPr>
  </w:style>
  <w:style w:type="character" w:styleId="Pogrubienie">
    <w:name w:val="Strong"/>
    <w:basedOn w:val="Domylnaczcionkaakapitu"/>
    <w:uiPriority w:val="22"/>
    <w:qFormat/>
    <w:rsid w:val="000425D6"/>
    <w:rPr>
      <w:b/>
      <w:bCs/>
    </w:rPr>
  </w:style>
  <w:style w:type="character" w:customStyle="1" w:styleId="Nierozpoznanawzmianka1">
    <w:name w:val="Nierozpoznana wzmianka1"/>
    <w:basedOn w:val="Domylnaczcionkaakapitu"/>
    <w:uiPriority w:val="99"/>
    <w:semiHidden/>
    <w:unhideWhenUsed/>
    <w:rsid w:val="000D749F"/>
    <w:rPr>
      <w:color w:val="605E5C"/>
      <w:shd w:val="clear" w:color="auto" w:fill="E1DFDD"/>
    </w:rPr>
  </w:style>
  <w:style w:type="paragraph" w:styleId="Tekstprzypisudolnego">
    <w:name w:val="footnote text"/>
    <w:basedOn w:val="Normalny"/>
    <w:link w:val="TekstprzypisudolnegoZnak"/>
    <w:uiPriority w:val="99"/>
    <w:semiHidden/>
    <w:unhideWhenUsed/>
    <w:rsid w:val="000C2842"/>
    <w:rPr>
      <w:sz w:val="20"/>
      <w:szCs w:val="20"/>
    </w:rPr>
  </w:style>
  <w:style w:type="character" w:customStyle="1" w:styleId="TekstprzypisudolnegoZnak">
    <w:name w:val="Tekst przypisu dolnego Znak"/>
    <w:basedOn w:val="Domylnaczcionkaakapitu"/>
    <w:link w:val="Tekstprzypisudolnego"/>
    <w:uiPriority w:val="99"/>
    <w:semiHidden/>
    <w:rsid w:val="000C2842"/>
  </w:style>
  <w:style w:type="character" w:styleId="Odwoanieprzypisudolnego">
    <w:name w:val="footnote reference"/>
    <w:basedOn w:val="Domylnaczcionkaakapitu"/>
    <w:uiPriority w:val="99"/>
    <w:semiHidden/>
    <w:unhideWhenUsed/>
    <w:rsid w:val="000C2842"/>
    <w:rPr>
      <w:vertAlign w:val="superscript"/>
    </w:rPr>
  </w:style>
  <w:style w:type="paragraph" w:styleId="Tekstprzypisukocowego">
    <w:name w:val="endnote text"/>
    <w:basedOn w:val="Normalny"/>
    <w:link w:val="TekstprzypisukocowegoZnak"/>
    <w:uiPriority w:val="99"/>
    <w:semiHidden/>
    <w:unhideWhenUsed/>
    <w:rsid w:val="000D37A4"/>
    <w:rPr>
      <w:sz w:val="20"/>
      <w:szCs w:val="20"/>
    </w:rPr>
  </w:style>
  <w:style w:type="character" w:customStyle="1" w:styleId="TekstprzypisukocowegoZnak">
    <w:name w:val="Tekst przypisu końcowego Znak"/>
    <w:basedOn w:val="Domylnaczcionkaakapitu"/>
    <w:link w:val="Tekstprzypisukocowego"/>
    <w:uiPriority w:val="99"/>
    <w:semiHidden/>
    <w:rsid w:val="000D37A4"/>
  </w:style>
  <w:style w:type="character" w:styleId="Odwoanieprzypisukocowego">
    <w:name w:val="endnote reference"/>
    <w:basedOn w:val="Domylnaczcionkaakapitu"/>
    <w:uiPriority w:val="99"/>
    <w:semiHidden/>
    <w:unhideWhenUsed/>
    <w:rsid w:val="000D37A4"/>
    <w:rPr>
      <w:vertAlign w:val="superscript"/>
    </w:rPr>
  </w:style>
  <w:style w:type="character" w:styleId="Nierozpoznanawzmianka">
    <w:name w:val="Unresolved Mention"/>
    <w:basedOn w:val="Domylnaczcionkaakapitu"/>
    <w:uiPriority w:val="99"/>
    <w:semiHidden/>
    <w:unhideWhenUsed/>
    <w:rsid w:val="00E5428A"/>
    <w:rPr>
      <w:color w:val="605E5C"/>
      <w:shd w:val="clear" w:color="auto" w:fill="E1DFDD"/>
    </w:rPr>
  </w:style>
  <w:style w:type="character" w:customStyle="1" w:styleId="Teksttreci">
    <w:name w:val="Tekst treści_"/>
    <w:basedOn w:val="Domylnaczcionkaakapitu"/>
    <w:link w:val="Teksttreci0"/>
    <w:rsid w:val="00CA095D"/>
    <w:rPr>
      <w:shd w:val="clear" w:color="auto" w:fill="FFFFFF"/>
    </w:rPr>
  </w:style>
  <w:style w:type="paragraph" w:customStyle="1" w:styleId="Teksttreci0">
    <w:name w:val="Tekst treści"/>
    <w:basedOn w:val="Normalny"/>
    <w:link w:val="Teksttreci"/>
    <w:rsid w:val="00CA095D"/>
    <w:pPr>
      <w:widowControl w:val="0"/>
      <w:shd w:val="clear" w:color="auto" w:fill="FFFFFF"/>
      <w:spacing w:after="120" w:line="264"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84600">
      <w:bodyDiv w:val="1"/>
      <w:marLeft w:val="0"/>
      <w:marRight w:val="0"/>
      <w:marTop w:val="0"/>
      <w:marBottom w:val="0"/>
      <w:divBdr>
        <w:top w:val="none" w:sz="0" w:space="0" w:color="auto"/>
        <w:left w:val="none" w:sz="0" w:space="0" w:color="auto"/>
        <w:bottom w:val="none" w:sz="0" w:space="0" w:color="auto"/>
        <w:right w:val="none" w:sz="0" w:space="0" w:color="auto"/>
      </w:divBdr>
    </w:div>
    <w:div w:id="1544556888">
      <w:bodyDiv w:val="1"/>
      <w:marLeft w:val="0"/>
      <w:marRight w:val="0"/>
      <w:marTop w:val="0"/>
      <w:marBottom w:val="0"/>
      <w:divBdr>
        <w:top w:val="none" w:sz="0" w:space="0" w:color="auto"/>
        <w:left w:val="none" w:sz="0" w:space="0" w:color="auto"/>
        <w:bottom w:val="none" w:sz="0" w:space="0" w:color="auto"/>
        <w:right w:val="none" w:sz="0" w:space="0" w:color="auto"/>
      </w:divBdr>
      <w:divsChild>
        <w:div w:id="1039280498">
          <w:marLeft w:val="0"/>
          <w:marRight w:val="0"/>
          <w:marTop w:val="0"/>
          <w:marBottom w:val="0"/>
          <w:divBdr>
            <w:top w:val="none" w:sz="0" w:space="0" w:color="auto"/>
            <w:left w:val="none" w:sz="0" w:space="0" w:color="auto"/>
            <w:bottom w:val="none" w:sz="0" w:space="0" w:color="auto"/>
            <w:right w:val="none" w:sz="0" w:space="0" w:color="auto"/>
          </w:divBdr>
        </w:div>
        <w:div w:id="201483926">
          <w:marLeft w:val="0"/>
          <w:marRight w:val="0"/>
          <w:marTop w:val="0"/>
          <w:marBottom w:val="0"/>
          <w:divBdr>
            <w:top w:val="none" w:sz="0" w:space="0" w:color="auto"/>
            <w:left w:val="none" w:sz="0" w:space="0" w:color="auto"/>
            <w:bottom w:val="none" w:sz="0" w:space="0" w:color="auto"/>
            <w:right w:val="none" w:sz="0" w:space="0" w:color="auto"/>
          </w:divBdr>
        </w:div>
        <w:div w:id="713045248">
          <w:marLeft w:val="0"/>
          <w:marRight w:val="0"/>
          <w:marTop w:val="0"/>
          <w:marBottom w:val="0"/>
          <w:divBdr>
            <w:top w:val="none" w:sz="0" w:space="0" w:color="auto"/>
            <w:left w:val="none" w:sz="0" w:space="0" w:color="auto"/>
            <w:bottom w:val="none" w:sz="0" w:space="0" w:color="auto"/>
            <w:right w:val="none" w:sz="0" w:space="0" w:color="auto"/>
          </w:divBdr>
        </w:div>
      </w:divsChild>
    </w:div>
    <w:div w:id="1683119652">
      <w:bodyDiv w:val="1"/>
      <w:marLeft w:val="0"/>
      <w:marRight w:val="0"/>
      <w:marTop w:val="0"/>
      <w:marBottom w:val="0"/>
      <w:divBdr>
        <w:top w:val="none" w:sz="0" w:space="0" w:color="auto"/>
        <w:left w:val="none" w:sz="0" w:space="0" w:color="auto"/>
        <w:bottom w:val="none" w:sz="0" w:space="0" w:color="auto"/>
        <w:right w:val="none" w:sz="0" w:space="0" w:color="auto"/>
      </w:divBdr>
    </w:div>
    <w:div w:id="1948540556">
      <w:bodyDiv w:val="1"/>
      <w:marLeft w:val="0"/>
      <w:marRight w:val="0"/>
      <w:marTop w:val="0"/>
      <w:marBottom w:val="0"/>
      <w:divBdr>
        <w:top w:val="none" w:sz="0" w:space="0" w:color="auto"/>
        <w:left w:val="none" w:sz="0" w:space="0" w:color="auto"/>
        <w:bottom w:val="none" w:sz="0" w:space="0" w:color="auto"/>
        <w:right w:val="none" w:sz="0" w:space="0" w:color="auto"/>
      </w:divBdr>
      <w:divsChild>
        <w:div w:id="1825970051">
          <w:marLeft w:val="0"/>
          <w:marRight w:val="0"/>
          <w:marTop w:val="0"/>
          <w:marBottom w:val="0"/>
          <w:divBdr>
            <w:top w:val="none" w:sz="0" w:space="0" w:color="auto"/>
            <w:left w:val="none" w:sz="0" w:space="0" w:color="auto"/>
            <w:bottom w:val="none" w:sz="0" w:space="0" w:color="auto"/>
            <w:right w:val="none" w:sz="0" w:space="0" w:color="auto"/>
          </w:divBdr>
        </w:div>
        <w:div w:id="319431892">
          <w:marLeft w:val="0"/>
          <w:marRight w:val="0"/>
          <w:marTop w:val="0"/>
          <w:marBottom w:val="0"/>
          <w:divBdr>
            <w:top w:val="none" w:sz="0" w:space="0" w:color="auto"/>
            <w:left w:val="none" w:sz="0" w:space="0" w:color="auto"/>
            <w:bottom w:val="none" w:sz="0" w:space="0" w:color="auto"/>
            <w:right w:val="none" w:sz="0" w:space="0" w:color="auto"/>
          </w:divBdr>
        </w:div>
        <w:div w:id="178900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do@gminachasno.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mina@gminachasno.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abd193-6879-4ecb-9109-b6c7d986f140" xsi:nil="true"/>
    <lcf76f155ced4ddcb4097134ff3c332f xmlns="eea7d8dd-0965-4e93-accc-83532cfbed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ACDBB0B0E74E842AF99BE7797FAD2FE" ma:contentTypeVersion="11" ma:contentTypeDescription="Utwórz nowy dokument." ma:contentTypeScope="" ma:versionID="7fdbfc07dac5de0def9c9aa515905670">
  <xsd:schema xmlns:xsd="http://www.w3.org/2001/XMLSchema" xmlns:xs="http://www.w3.org/2001/XMLSchema" xmlns:p="http://schemas.microsoft.com/office/2006/metadata/properties" xmlns:ns2="eea7d8dd-0965-4e93-accc-83532cfbedb0" xmlns:ns3="0babd193-6879-4ecb-9109-b6c7d986f140" targetNamespace="http://schemas.microsoft.com/office/2006/metadata/properties" ma:root="true" ma:fieldsID="2e1fc44db9f55dd3770e4bb98b746ddf" ns2:_="" ns3:_="">
    <xsd:import namespace="eea7d8dd-0965-4e93-accc-83532cfbedb0"/>
    <xsd:import namespace="0babd193-6879-4ecb-9109-b6c7d986f1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7d8dd-0965-4e93-accc-83532cfbe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2711ef8a-c068-4504-8a4d-3f57886c833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bd193-6879-4ecb-9109-b6c7d986f14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bb29d9f-582c-486d-a3ad-393b6e69c9e1}" ma:internalName="TaxCatchAll" ma:showField="CatchAllData" ma:web="0babd193-6879-4ecb-9109-b6c7d986f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85474-C059-4179-924A-895AD9CCB992}">
  <ds:schemaRefs>
    <ds:schemaRef ds:uri="http://schemas.microsoft.com/sharepoint/v3/contenttype/forms"/>
  </ds:schemaRefs>
</ds:datastoreItem>
</file>

<file path=customXml/itemProps2.xml><?xml version="1.0" encoding="utf-8"?>
<ds:datastoreItem xmlns:ds="http://schemas.openxmlformats.org/officeDocument/2006/customXml" ds:itemID="{63A7B3FA-9CA6-4167-914A-6730D616EA30}">
  <ds:schemaRefs>
    <ds:schemaRef ds:uri="http://schemas.microsoft.com/office/2006/metadata/properties"/>
    <ds:schemaRef ds:uri="http://schemas.microsoft.com/office/infopath/2007/PartnerControls"/>
    <ds:schemaRef ds:uri="0babd193-6879-4ecb-9109-b6c7d986f140"/>
    <ds:schemaRef ds:uri="eea7d8dd-0965-4e93-accc-83532cfbedb0"/>
  </ds:schemaRefs>
</ds:datastoreItem>
</file>

<file path=customXml/itemProps3.xml><?xml version="1.0" encoding="utf-8"?>
<ds:datastoreItem xmlns:ds="http://schemas.openxmlformats.org/officeDocument/2006/customXml" ds:itemID="{C0DF159B-9793-442E-AC63-23BF2F06F56D}">
  <ds:schemaRefs>
    <ds:schemaRef ds:uri="http://schemas.openxmlformats.org/officeDocument/2006/bibliography"/>
  </ds:schemaRefs>
</ds:datastoreItem>
</file>

<file path=customXml/itemProps4.xml><?xml version="1.0" encoding="utf-8"?>
<ds:datastoreItem xmlns:ds="http://schemas.openxmlformats.org/officeDocument/2006/customXml" ds:itemID="{612C01D8-C0D4-42A6-8E38-31277D38B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7d8dd-0965-4e93-accc-83532cfbedb0"/>
    <ds:schemaRef ds:uri="0babd193-6879-4ecb-9109-b6c7d986f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515</Words>
  <Characters>3092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FORMULARZ ZGŁASZANIA UWAG</vt:lpstr>
    </vt:vector>
  </TitlesOfParts>
  <Company>MRR</Company>
  <LinksUpToDate>false</LinksUpToDate>
  <CharactersWithSpaces>3600</CharactersWithSpaces>
  <SharedDoc>false</SharedDoc>
  <HLinks>
    <vt:vector size="6" baseType="variant">
      <vt:variant>
        <vt:i4>6815835</vt:i4>
      </vt:variant>
      <vt:variant>
        <vt:i4>0</vt:i4>
      </vt:variant>
      <vt:variant>
        <vt:i4>0</vt:i4>
      </vt:variant>
      <vt:variant>
        <vt:i4>5</vt:i4>
      </vt:variant>
      <vt:variant>
        <vt:lpwstr>mailto:konsultacjerpo@wzp.pl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ZGŁASZANIA UWAG</dc:title>
  <dc:creator>Krasuski</dc:creator>
  <cp:lastModifiedBy>Urząd Gminy Chąśno</cp:lastModifiedBy>
  <cp:revision>10</cp:revision>
  <cp:lastPrinted>2013-12-19T12:37:00Z</cp:lastPrinted>
  <dcterms:created xsi:type="dcterms:W3CDTF">2024-12-30T12:31:00Z</dcterms:created>
  <dcterms:modified xsi:type="dcterms:W3CDTF">2025-06-06T08:46:00Z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0x010100CACDBB0B0E74E842AF99BE7797FAD2FE</vt:lpwstr>
  </property>
  <property fmtid="{D5CDD505-2E9C-101B-9397-08002B2CF9AE}" pid="3" name="MediaServiceImageTags">
    <vt:lpwstr/>
  </property>
  <property fmtid="{D5CDD505-2E9C-101B-9397-08002B2CF9AE}" pid="4" name="Order">
    <vt:r8>126100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